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E3BC" w14:textId="77777777" w:rsidR="00400EAE" w:rsidRDefault="00615B24">
      <w:pPr>
        <w:pStyle w:val="Body"/>
        <w:widowControl w:val="0"/>
        <w:jc w:val="center"/>
        <w:outlineLvl w:val="0"/>
        <w:rPr>
          <w:rFonts w:ascii="Arial" w:eastAsia="Arial" w:hAnsi="Arial" w:cs="Arial"/>
          <w:sz w:val="28"/>
          <w:szCs w:val="28"/>
          <w:u w:color="000000"/>
        </w:rPr>
      </w:pPr>
      <w:r>
        <w:rPr>
          <w:rFonts w:ascii="Arial" w:hAnsi="Arial"/>
          <w:b/>
          <w:bCs/>
          <w:sz w:val="28"/>
          <w:szCs w:val="28"/>
          <w:u w:color="000000"/>
        </w:rPr>
        <w:t>WIDECOMBE COMMUNITY HALL CIO</w:t>
      </w:r>
    </w:p>
    <w:p w14:paraId="0CE571E6" w14:textId="77777777" w:rsidR="00400EAE" w:rsidRDefault="00615B24">
      <w:pPr>
        <w:pStyle w:val="Body"/>
        <w:widowControl w:val="0"/>
        <w:jc w:val="center"/>
        <w:outlineLvl w:val="0"/>
        <w:rPr>
          <w:rFonts w:ascii="Arial" w:eastAsia="Arial" w:hAnsi="Arial" w:cs="Arial"/>
          <w:sz w:val="24"/>
          <w:szCs w:val="24"/>
          <w:u w:color="000000"/>
        </w:rPr>
      </w:pPr>
      <w:r>
        <w:rPr>
          <w:rFonts w:ascii="Arial" w:hAnsi="Arial"/>
          <w:sz w:val="24"/>
          <w:szCs w:val="24"/>
          <w:u w:color="000000"/>
        </w:rPr>
        <w:t>(Charity registration number 1182621)</w:t>
      </w:r>
    </w:p>
    <w:p w14:paraId="594F4CC9" w14:textId="77777777" w:rsidR="00400EAE" w:rsidRDefault="00400EAE">
      <w:pPr>
        <w:pStyle w:val="Body"/>
        <w:widowControl w:val="0"/>
        <w:jc w:val="both"/>
        <w:rPr>
          <w:rFonts w:ascii="Arial" w:eastAsia="Arial" w:hAnsi="Arial" w:cs="Arial"/>
          <w:sz w:val="24"/>
          <w:szCs w:val="24"/>
          <w:u w:color="000000"/>
        </w:rPr>
      </w:pPr>
    </w:p>
    <w:p w14:paraId="524198C1" w14:textId="77777777" w:rsidR="00400EAE" w:rsidRDefault="00400EAE">
      <w:pPr>
        <w:pStyle w:val="Body"/>
        <w:widowControl w:val="0"/>
        <w:jc w:val="both"/>
        <w:rPr>
          <w:rFonts w:ascii="Arial" w:eastAsia="Arial" w:hAnsi="Arial" w:cs="Arial"/>
          <w:sz w:val="24"/>
          <w:szCs w:val="24"/>
          <w:u w:color="000000"/>
        </w:rPr>
      </w:pPr>
    </w:p>
    <w:p w14:paraId="398E06DF" w14:textId="77777777" w:rsidR="00400EAE" w:rsidRDefault="00615B24">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Minutes of meeting No: 2 of the board of trustees of </w:t>
      </w:r>
    </w:p>
    <w:p w14:paraId="18AA5BED" w14:textId="77777777" w:rsidR="00400EAE" w:rsidRDefault="00615B24">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Widecombe Community Hall </w:t>
      </w:r>
      <w:proofErr w:type="gramStart"/>
      <w:r>
        <w:rPr>
          <w:rFonts w:ascii="Arial" w:hAnsi="Arial"/>
          <w:b/>
          <w:bCs/>
          <w:sz w:val="24"/>
          <w:szCs w:val="24"/>
          <w:u w:color="000000"/>
        </w:rPr>
        <w:t>CIO  held</w:t>
      </w:r>
      <w:proofErr w:type="gramEnd"/>
      <w:r>
        <w:rPr>
          <w:rFonts w:ascii="Arial" w:hAnsi="Arial"/>
          <w:b/>
          <w:bCs/>
          <w:sz w:val="24"/>
          <w:szCs w:val="24"/>
          <w:u w:color="000000"/>
        </w:rPr>
        <w:t xml:space="preserve"> at OLD WALLS, PONSWORTHY</w:t>
      </w:r>
      <w:r>
        <w:rPr>
          <w:rFonts w:ascii="Arial" w:hAnsi="Arial"/>
          <w:b/>
          <w:bCs/>
          <w:sz w:val="24"/>
          <w:szCs w:val="24"/>
          <w:u w:color="000000"/>
        </w:rPr>
        <w:t xml:space="preserve"> </w:t>
      </w:r>
    </w:p>
    <w:p w14:paraId="5A954E71" w14:textId="77777777" w:rsidR="00400EAE" w:rsidRDefault="00615B24">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on </w:t>
      </w:r>
      <w:r>
        <w:rPr>
          <w:rFonts w:ascii="Arial" w:hAnsi="Arial"/>
          <w:b/>
          <w:bCs/>
          <w:sz w:val="24"/>
          <w:szCs w:val="24"/>
          <w:u w:color="000000"/>
        </w:rPr>
        <w:t>Monday</w:t>
      </w:r>
      <w:r>
        <w:rPr>
          <w:rFonts w:ascii="Arial" w:hAnsi="Arial"/>
          <w:b/>
          <w:bCs/>
          <w:sz w:val="24"/>
          <w:szCs w:val="24"/>
          <w:u w:color="000000"/>
        </w:rPr>
        <w:t xml:space="preserve"> 2</w:t>
      </w:r>
      <w:r>
        <w:rPr>
          <w:rFonts w:ascii="Arial" w:hAnsi="Arial"/>
          <w:b/>
          <w:bCs/>
          <w:sz w:val="24"/>
          <w:szCs w:val="24"/>
          <w:u w:color="000000"/>
        </w:rPr>
        <w:t>4th June</w:t>
      </w:r>
      <w:r>
        <w:rPr>
          <w:rFonts w:ascii="Arial" w:hAnsi="Arial"/>
          <w:b/>
          <w:bCs/>
          <w:sz w:val="24"/>
          <w:szCs w:val="24"/>
          <w:u w:color="000000"/>
        </w:rPr>
        <w:t xml:space="preserve"> 2019 </w:t>
      </w:r>
      <w:r>
        <w:rPr>
          <w:rFonts w:ascii="Arial" w:hAnsi="Arial"/>
          <w:b/>
          <w:bCs/>
          <w:sz w:val="24"/>
          <w:szCs w:val="24"/>
          <w:u w:color="000000"/>
        </w:rPr>
        <w:t>at 8:00 pm</w:t>
      </w:r>
      <w:r>
        <w:rPr>
          <w:rFonts w:ascii="Arial" w:hAnsi="Arial"/>
          <w:b/>
          <w:bCs/>
          <w:sz w:val="24"/>
          <w:szCs w:val="24"/>
          <w:u w:color="000000"/>
        </w:rPr>
        <w:t>.</w:t>
      </w:r>
    </w:p>
    <w:p w14:paraId="2CEF197F" w14:textId="77777777" w:rsidR="00400EAE" w:rsidRDefault="00400EAE">
      <w:pPr>
        <w:pStyle w:val="Body"/>
        <w:widowControl w:val="0"/>
        <w:ind w:left="1" w:hanging="1"/>
        <w:jc w:val="both"/>
        <w:rPr>
          <w:rFonts w:ascii="Arial" w:eastAsia="Arial" w:hAnsi="Arial" w:cs="Arial"/>
          <w:sz w:val="24"/>
          <w:szCs w:val="24"/>
          <w:u w:color="000000"/>
        </w:rPr>
      </w:pPr>
      <w:bookmarkStart w:id="0" w:name="_GoBack"/>
      <w:bookmarkEnd w:id="0"/>
    </w:p>
    <w:p w14:paraId="23B059C4" w14:textId="77777777" w:rsidR="00400EAE" w:rsidRDefault="00400EAE">
      <w:pPr>
        <w:pStyle w:val="Body"/>
        <w:widowControl w:val="0"/>
        <w:jc w:val="both"/>
        <w:rPr>
          <w:rFonts w:ascii="Arial" w:eastAsia="Arial" w:hAnsi="Arial" w:cs="Arial"/>
          <w:sz w:val="24"/>
          <w:szCs w:val="24"/>
          <w:u w:color="000000"/>
        </w:rPr>
      </w:pPr>
    </w:p>
    <w:tbl>
      <w:tblPr>
        <w:tblW w:w="90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247"/>
        <w:gridCol w:w="2999"/>
        <w:gridCol w:w="2797"/>
      </w:tblGrid>
      <w:tr w:rsidR="00400EAE" w14:paraId="7A309197" w14:textId="77777777">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F706788" w14:textId="77777777" w:rsidR="00400EAE" w:rsidRDefault="00615B24">
            <w:pPr>
              <w:pStyle w:val="Default"/>
              <w:tabs>
                <w:tab w:val="left" w:pos="1440"/>
                <w:tab w:val="left" w:pos="2880"/>
              </w:tabs>
              <w:suppressAutoHyphens/>
              <w:outlineLvl w:val="0"/>
            </w:pPr>
            <w:r>
              <w:rPr>
                <w:rFonts w:ascii="Calibri" w:eastAsia="Calibri" w:hAnsi="Calibri" w:cs="Calibri"/>
                <w:sz w:val="24"/>
                <w:szCs w:val="24"/>
              </w:rPr>
              <w:t>PRESENT:</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6409024" w14:textId="77777777" w:rsidR="00400EAE" w:rsidRDefault="00615B24">
            <w:pPr>
              <w:pStyle w:val="Default"/>
              <w:tabs>
                <w:tab w:val="left" w:pos="1440"/>
                <w:tab w:val="left" w:pos="2880"/>
              </w:tabs>
              <w:suppressAutoHyphens/>
              <w:outlineLvl w:val="0"/>
            </w:pPr>
            <w:r>
              <w:rPr>
                <w:rFonts w:ascii="Calibri" w:eastAsia="Calibri" w:hAnsi="Calibri" w:cs="Calibri"/>
                <w:sz w:val="24"/>
                <w:szCs w:val="24"/>
              </w:rPr>
              <w:t>NAME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05E696B7" w14:textId="77777777" w:rsidR="00400EAE" w:rsidRDefault="00615B24">
            <w:pPr>
              <w:pStyle w:val="Default"/>
              <w:tabs>
                <w:tab w:val="left" w:pos="1440"/>
              </w:tabs>
              <w:suppressAutoHyphens/>
              <w:outlineLvl w:val="0"/>
            </w:pPr>
            <w:r>
              <w:rPr>
                <w:rFonts w:ascii="Calibri" w:eastAsia="Calibri" w:hAnsi="Calibri" w:cs="Calibri"/>
                <w:sz w:val="24"/>
                <w:szCs w:val="24"/>
              </w:rPr>
              <w:t>POSITION</w:t>
            </w:r>
          </w:p>
        </w:tc>
      </w:tr>
      <w:tr w:rsidR="00400EAE" w14:paraId="4B4E70B9" w14:textId="77777777">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44E4704"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A07335A" w14:textId="77777777" w:rsidR="00400EAE" w:rsidRDefault="00615B24">
            <w:pPr>
              <w:pStyle w:val="Body"/>
              <w:widowControl w:val="0"/>
              <w:jc w:val="both"/>
            </w:pPr>
            <w:r>
              <w:rPr>
                <w:rFonts w:ascii="Arial" w:hAnsi="Arial"/>
                <w:b/>
                <w:bCs/>
                <w:u w:color="000000"/>
              </w:rPr>
              <w:t>Yvette Elliott (YE)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149E7CD" w14:textId="77777777" w:rsidR="00400EAE" w:rsidRDefault="00615B24">
            <w:pPr>
              <w:pStyle w:val="Default"/>
              <w:tabs>
                <w:tab w:val="left" w:pos="1440"/>
              </w:tabs>
              <w:suppressAutoHyphens/>
              <w:outlineLvl w:val="0"/>
            </w:pPr>
            <w:r>
              <w:rPr>
                <w:rFonts w:ascii="Calibri" w:eastAsia="Calibri" w:hAnsi="Calibri" w:cs="Calibri"/>
                <w:sz w:val="24"/>
                <w:szCs w:val="24"/>
              </w:rPr>
              <w:t>Chair</w:t>
            </w:r>
          </w:p>
        </w:tc>
      </w:tr>
      <w:tr w:rsidR="00400EAE" w14:paraId="28467705"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B474D77"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973830F" w14:textId="77777777" w:rsidR="00400EAE" w:rsidRDefault="00615B24">
            <w:pPr>
              <w:pStyle w:val="Body"/>
              <w:widowControl w:val="0"/>
              <w:jc w:val="both"/>
            </w:pPr>
            <w:r>
              <w:rPr>
                <w:rFonts w:ascii="Arial" w:hAnsi="Arial"/>
                <w:b/>
                <w:bCs/>
                <w:u w:color="000000"/>
              </w:rPr>
              <w:t>Sarah Reeve (SR)</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F778C18" w14:textId="77777777" w:rsidR="00400EAE" w:rsidRDefault="00615B24">
            <w:pPr>
              <w:pStyle w:val="Default"/>
              <w:tabs>
                <w:tab w:val="left" w:pos="1440"/>
              </w:tabs>
              <w:suppressAutoHyphens/>
              <w:outlineLvl w:val="0"/>
            </w:pPr>
            <w:r>
              <w:rPr>
                <w:rFonts w:ascii="Calibri" w:eastAsia="Calibri" w:hAnsi="Calibri" w:cs="Calibri"/>
                <w:sz w:val="24"/>
                <w:szCs w:val="24"/>
              </w:rPr>
              <w:t>Secretary</w:t>
            </w:r>
          </w:p>
        </w:tc>
      </w:tr>
      <w:tr w:rsidR="00400EAE" w14:paraId="4B4895E7"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250CFDC"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1430AFA" w14:textId="77777777" w:rsidR="00400EAE" w:rsidRDefault="00615B24">
            <w:pPr>
              <w:pStyle w:val="Body"/>
              <w:widowControl w:val="0"/>
              <w:jc w:val="both"/>
            </w:pPr>
            <w:r>
              <w:rPr>
                <w:rFonts w:ascii="Arial" w:hAnsi="Arial"/>
                <w:b/>
                <w:bCs/>
                <w:u w:color="000000"/>
              </w:rPr>
              <w:t>Evelyn Edworthy (EE)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40913C7" w14:textId="77777777" w:rsidR="00400EAE" w:rsidRDefault="00615B24">
            <w:pPr>
              <w:pStyle w:val="Default"/>
              <w:tabs>
                <w:tab w:val="left" w:pos="1440"/>
              </w:tabs>
              <w:suppressAutoHyphens/>
              <w:outlineLvl w:val="0"/>
            </w:pPr>
            <w:r>
              <w:rPr>
                <w:rFonts w:ascii="Calibri" w:eastAsia="Calibri" w:hAnsi="Calibri" w:cs="Calibri"/>
                <w:sz w:val="24"/>
                <w:szCs w:val="24"/>
              </w:rPr>
              <w:t>Trustee</w:t>
            </w:r>
          </w:p>
        </w:tc>
      </w:tr>
      <w:tr w:rsidR="00400EAE" w14:paraId="64463C1B"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AABAC3D"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6FB7A86" w14:textId="77777777" w:rsidR="00400EAE" w:rsidRDefault="00615B24">
            <w:pPr>
              <w:pStyle w:val="Body"/>
              <w:widowControl w:val="0"/>
              <w:jc w:val="both"/>
            </w:pPr>
            <w:r>
              <w:rPr>
                <w:rFonts w:ascii="Arial" w:hAnsi="Arial"/>
                <w:b/>
                <w:bCs/>
                <w:u w:color="000000"/>
              </w:rPr>
              <w:t>Lloyd Mortimore (LM)</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89842C4" w14:textId="77777777" w:rsidR="00400EAE" w:rsidRDefault="00615B24">
            <w:pPr>
              <w:pStyle w:val="Default"/>
              <w:tabs>
                <w:tab w:val="left" w:pos="1440"/>
              </w:tabs>
              <w:suppressAutoHyphens/>
              <w:outlineLvl w:val="0"/>
            </w:pPr>
            <w:r>
              <w:rPr>
                <w:rFonts w:ascii="Calibri" w:eastAsia="Calibri" w:hAnsi="Calibri" w:cs="Calibri"/>
                <w:sz w:val="24"/>
                <w:szCs w:val="24"/>
              </w:rPr>
              <w:t>Trustee</w:t>
            </w:r>
          </w:p>
        </w:tc>
      </w:tr>
      <w:tr w:rsidR="00400EAE" w14:paraId="4D18F311"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57CCF04"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01ECC48" w14:textId="77777777" w:rsidR="00400EAE" w:rsidRDefault="00615B24">
            <w:pPr>
              <w:pStyle w:val="Body"/>
              <w:widowControl w:val="0"/>
              <w:jc w:val="both"/>
            </w:pPr>
            <w:r>
              <w:rPr>
                <w:rFonts w:ascii="Arial" w:hAnsi="Arial"/>
                <w:b/>
                <w:bCs/>
                <w:u w:color="000000"/>
              </w:rPr>
              <w:t>Chris Elliott (CE)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88FBB80" w14:textId="77777777" w:rsidR="00400EAE" w:rsidRDefault="00615B24">
            <w:pPr>
              <w:pStyle w:val="Default"/>
              <w:tabs>
                <w:tab w:val="left" w:pos="1440"/>
              </w:tabs>
              <w:suppressAutoHyphens/>
              <w:outlineLvl w:val="0"/>
            </w:pPr>
            <w:r>
              <w:rPr>
                <w:rFonts w:ascii="Calibri" w:eastAsia="Calibri" w:hAnsi="Calibri" w:cs="Calibri"/>
                <w:sz w:val="24"/>
                <w:szCs w:val="24"/>
              </w:rPr>
              <w:t>Treasurer</w:t>
            </w:r>
          </w:p>
        </w:tc>
      </w:tr>
      <w:tr w:rsidR="00400EAE" w14:paraId="61CA49C4"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131BDA6"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C456769" w14:textId="77777777" w:rsidR="00400EAE" w:rsidRDefault="00615B24">
            <w:pPr>
              <w:pStyle w:val="Body"/>
              <w:widowControl w:val="0"/>
              <w:jc w:val="both"/>
            </w:pPr>
            <w:r>
              <w:rPr>
                <w:rFonts w:ascii="Arial" w:hAnsi="Arial"/>
                <w:b/>
                <w:bCs/>
                <w:u w:color="000000"/>
              </w:rPr>
              <w:t>Alan Peake (AP)</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0D9D2CBF" w14:textId="77777777" w:rsidR="00400EAE" w:rsidRDefault="00615B24">
            <w:pPr>
              <w:pStyle w:val="Default"/>
              <w:tabs>
                <w:tab w:val="left" w:pos="1440"/>
              </w:tabs>
              <w:suppressAutoHyphens/>
              <w:outlineLvl w:val="0"/>
            </w:pPr>
            <w:r>
              <w:rPr>
                <w:rFonts w:ascii="Calibri" w:eastAsia="Calibri" w:hAnsi="Calibri" w:cs="Calibri"/>
                <w:sz w:val="24"/>
                <w:szCs w:val="24"/>
              </w:rPr>
              <w:t>Trustee</w:t>
            </w:r>
          </w:p>
        </w:tc>
      </w:tr>
      <w:tr w:rsidR="00400EAE" w14:paraId="1BA06709"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287CCEC1" w14:textId="77777777" w:rsidR="00400EAE" w:rsidRDefault="00400EAE"/>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71480D4" w14:textId="77777777" w:rsidR="00400EAE" w:rsidRDefault="00615B24">
            <w:pPr>
              <w:pStyle w:val="Body"/>
              <w:widowControl w:val="0"/>
              <w:jc w:val="both"/>
            </w:pPr>
            <w:r>
              <w:rPr>
                <w:rFonts w:ascii="Arial" w:hAnsi="Arial"/>
                <w:b/>
                <w:bCs/>
                <w:u w:color="000000"/>
              </w:rPr>
              <w:t>Kris Blood (KB)</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89F2021" w14:textId="77777777" w:rsidR="00400EAE" w:rsidRDefault="00615B24">
            <w:pPr>
              <w:pStyle w:val="Default"/>
              <w:tabs>
                <w:tab w:val="left" w:pos="1440"/>
              </w:tabs>
              <w:suppressAutoHyphens/>
              <w:outlineLvl w:val="0"/>
            </w:pPr>
            <w:r>
              <w:rPr>
                <w:rFonts w:ascii="Calibri" w:eastAsia="Calibri" w:hAnsi="Calibri" w:cs="Calibri"/>
                <w:sz w:val="24"/>
                <w:szCs w:val="24"/>
              </w:rPr>
              <w:t>Vice-chair</w:t>
            </w:r>
          </w:p>
        </w:tc>
      </w:tr>
      <w:tr w:rsidR="00400EAE" w14:paraId="55FBAB1B" w14:textId="77777777">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39D7DF6" w14:textId="77777777" w:rsidR="00400EAE" w:rsidRDefault="00615B24">
            <w:pPr>
              <w:pStyle w:val="Default"/>
              <w:tabs>
                <w:tab w:val="left" w:pos="1440"/>
                <w:tab w:val="left" w:pos="2880"/>
              </w:tabs>
              <w:suppressAutoHyphens/>
              <w:outlineLvl w:val="0"/>
            </w:pPr>
            <w:r>
              <w:rPr>
                <w:rFonts w:ascii="Calibri" w:eastAsia="Calibri" w:hAnsi="Calibri" w:cs="Calibri"/>
                <w:sz w:val="24"/>
                <w:szCs w:val="24"/>
              </w:rPr>
              <w:t>IN ATTENDANCE:</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BF64152" w14:textId="77777777" w:rsidR="00400EAE" w:rsidRDefault="00400EAE"/>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134E9D7" w14:textId="77777777" w:rsidR="00400EAE" w:rsidRDefault="00400EAE"/>
        </w:tc>
      </w:tr>
      <w:tr w:rsidR="00400EAE" w14:paraId="096B1BF8" w14:textId="77777777" w:rsidTr="00615B24">
        <w:trPr>
          <w:trHeight w:val="48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2E00805" w14:textId="2DA2B3FF" w:rsidR="00400EAE" w:rsidRDefault="00615B24">
            <w:pPr>
              <w:pStyle w:val="Default"/>
              <w:tabs>
                <w:tab w:val="left" w:pos="1440"/>
                <w:tab w:val="left" w:pos="2880"/>
              </w:tabs>
              <w:suppressAutoHyphens/>
              <w:outlineLvl w:val="0"/>
            </w:pPr>
            <w:r>
              <w:rPr>
                <w:rFonts w:ascii="Calibri" w:eastAsia="Calibri" w:hAnsi="Calibri" w:cs="Calibri"/>
                <w:sz w:val="24"/>
                <w:szCs w:val="24"/>
              </w:rPr>
              <w:t>APOLOGIES FOR ABSENCE</w:t>
            </w:r>
            <w:r>
              <w:rPr>
                <w:rFonts w:ascii="Calibri" w:eastAsia="Calibri" w:hAnsi="Calibri" w:cs="Calibri"/>
                <w:sz w:val="24"/>
                <w:szCs w:val="24"/>
              </w:rPr>
              <w:t>:</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7A08028" w14:textId="77777777" w:rsidR="00400EAE" w:rsidRDefault="00400EAE"/>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3615E4A" w14:textId="77777777" w:rsidR="00400EAE" w:rsidRDefault="00400EAE"/>
        </w:tc>
      </w:tr>
      <w:tr w:rsidR="00400EAE" w14:paraId="42840E70" w14:textId="77777777" w:rsidTr="00615B24">
        <w:trPr>
          <w:trHeight w:val="53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D1CBFD3" w14:textId="77777777" w:rsidR="00400EAE" w:rsidRDefault="00615B24">
            <w:pPr>
              <w:pStyle w:val="Default"/>
              <w:tabs>
                <w:tab w:val="left" w:pos="1440"/>
                <w:tab w:val="left" w:pos="2880"/>
              </w:tabs>
              <w:suppressAutoHyphens/>
              <w:outlineLvl w:val="0"/>
            </w:pPr>
            <w:r>
              <w:rPr>
                <w:rFonts w:ascii="Calibri" w:eastAsia="Calibri" w:hAnsi="Calibri" w:cs="Calibri"/>
                <w:sz w:val="24"/>
                <w:szCs w:val="24"/>
              </w:rPr>
              <w:t>ABSENT WITHOUT APOLOGY:</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02F7ED7A" w14:textId="77777777" w:rsidR="00400EAE" w:rsidRDefault="00400EAE"/>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C5E237B" w14:textId="77777777" w:rsidR="00400EAE" w:rsidRDefault="00400EAE"/>
        </w:tc>
      </w:tr>
    </w:tbl>
    <w:p w14:paraId="0249C380" w14:textId="77777777" w:rsidR="00400EAE" w:rsidRDefault="00400EAE" w:rsidP="00615B24">
      <w:pPr>
        <w:pStyle w:val="Body"/>
        <w:widowControl w:val="0"/>
        <w:jc w:val="both"/>
        <w:rPr>
          <w:rFonts w:ascii="Arial" w:eastAsia="Arial" w:hAnsi="Arial" w:cs="Arial"/>
          <w:sz w:val="24"/>
          <w:szCs w:val="24"/>
          <w:u w:color="000000"/>
        </w:rPr>
      </w:pPr>
    </w:p>
    <w:p w14:paraId="6C7EBDFA" w14:textId="77777777" w:rsidR="00400EAE" w:rsidRDefault="00400EAE" w:rsidP="00615B24">
      <w:pPr>
        <w:pStyle w:val="Body"/>
        <w:widowControl w:val="0"/>
        <w:jc w:val="both"/>
        <w:rPr>
          <w:rFonts w:ascii="Arial" w:eastAsia="Arial" w:hAnsi="Arial" w:cs="Arial"/>
          <w:sz w:val="24"/>
          <w:szCs w:val="24"/>
          <w:u w:color="000000"/>
        </w:rPr>
      </w:pPr>
    </w:p>
    <w:p w14:paraId="554B2318" w14:textId="77777777" w:rsidR="00400EAE" w:rsidRDefault="00615B24" w:rsidP="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1. NOTICE AND QUORUM</w:t>
      </w:r>
    </w:p>
    <w:p w14:paraId="3E8E328D" w14:textId="77777777" w:rsidR="00400EAE" w:rsidRDefault="00400EAE" w:rsidP="00615B24">
      <w:pPr>
        <w:pStyle w:val="Body"/>
        <w:widowControl w:val="0"/>
        <w:jc w:val="both"/>
        <w:rPr>
          <w:rFonts w:ascii="Arial" w:eastAsia="Arial" w:hAnsi="Arial" w:cs="Arial"/>
          <w:sz w:val="24"/>
          <w:szCs w:val="24"/>
          <w:u w:color="000000"/>
        </w:rPr>
      </w:pPr>
    </w:p>
    <w:p w14:paraId="70361519" w14:textId="77777777" w:rsidR="00400EAE" w:rsidRDefault="00615B24" w:rsidP="00615B24">
      <w:pPr>
        <w:pStyle w:val="Body"/>
        <w:widowControl w:val="0"/>
        <w:numPr>
          <w:ilvl w:val="0"/>
          <w:numId w:val="2"/>
        </w:numPr>
        <w:jc w:val="both"/>
        <w:rPr>
          <w:rFonts w:ascii="Arial" w:eastAsia="Arial" w:hAnsi="Arial" w:cs="Arial"/>
          <w:sz w:val="24"/>
          <w:szCs w:val="24"/>
          <w:u w:color="000000"/>
        </w:rPr>
      </w:pPr>
      <w:r>
        <w:rPr>
          <w:rFonts w:ascii="Arial" w:hAnsi="Arial"/>
          <w:sz w:val="24"/>
          <w:szCs w:val="24"/>
          <w:u w:color="000000"/>
        </w:rPr>
        <w:t xml:space="preserve">The chairman reported that </w:t>
      </w:r>
      <w:proofErr w:type="gramStart"/>
      <w:r>
        <w:rPr>
          <w:rFonts w:ascii="Arial" w:hAnsi="Arial"/>
          <w:sz w:val="24"/>
          <w:szCs w:val="24"/>
          <w:u w:color="000000"/>
        </w:rPr>
        <w:t>sufficient</w:t>
      </w:r>
      <w:proofErr w:type="gramEnd"/>
      <w:r>
        <w:rPr>
          <w:rFonts w:ascii="Arial" w:hAnsi="Arial"/>
          <w:sz w:val="24"/>
          <w:szCs w:val="24"/>
          <w:u w:color="000000"/>
        </w:rPr>
        <w:t xml:space="preserve"> notice of the meeting had been duly given and that a quorum was present. The chairman declared that the meeting was open.</w:t>
      </w:r>
      <w:r>
        <w:rPr>
          <w:rFonts w:ascii="Arial Unicode MS" w:hAnsi="Arial Unicode MS"/>
          <w:sz w:val="24"/>
          <w:szCs w:val="24"/>
          <w:u w:color="000000"/>
        </w:rPr>
        <w:br/>
      </w:r>
    </w:p>
    <w:p w14:paraId="200E5BCD" w14:textId="77777777" w:rsidR="00400EAE" w:rsidRDefault="00400EAE" w:rsidP="00615B24">
      <w:pPr>
        <w:pStyle w:val="Body"/>
        <w:widowControl w:val="0"/>
        <w:jc w:val="both"/>
        <w:rPr>
          <w:rFonts w:ascii="Arial" w:eastAsia="Arial" w:hAnsi="Arial" w:cs="Arial"/>
          <w:sz w:val="24"/>
          <w:szCs w:val="24"/>
          <w:u w:color="000000"/>
        </w:rPr>
      </w:pPr>
    </w:p>
    <w:p w14:paraId="61E49998" w14:textId="77777777" w:rsidR="00400EAE" w:rsidRDefault="00615B24" w:rsidP="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2</w:t>
      </w:r>
      <w:r>
        <w:rPr>
          <w:rFonts w:ascii="Arial" w:hAnsi="Arial"/>
          <w:sz w:val="24"/>
          <w:szCs w:val="24"/>
          <w:u w:color="000000"/>
          <w:lang w:val="de-DE"/>
        </w:rPr>
        <w:t xml:space="preserve">. </w:t>
      </w:r>
      <w:r>
        <w:rPr>
          <w:rFonts w:ascii="Arial" w:hAnsi="Arial"/>
          <w:sz w:val="24"/>
          <w:szCs w:val="24"/>
          <w:u w:color="000000"/>
          <w:lang w:val="de-DE"/>
        </w:rPr>
        <w:t>DECLARATIONS OF INTEREST</w:t>
      </w:r>
    </w:p>
    <w:p w14:paraId="19E5390F" w14:textId="77777777" w:rsidR="00400EAE" w:rsidRDefault="00400EAE" w:rsidP="00615B24">
      <w:pPr>
        <w:pStyle w:val="Body"/>
        <w:widowControl w:val="0"/>
        <w:jc w:val="both"/>
        <w:rPr>
          <w:rFonts w:ascii="Times New Roman" w:eastAsia="Times New Roman" w:hAnsi="Times New Roman" w:cs="Times New Roman"/>
          <w:sz w:val="24"/>
          <w:szCs w:val="24"/>
          <w:u w:color="000000"/>
        </w:rPr>
      </w:pPr>
    </w:p>
    <w:p w14:paraId="09CAA9F4" w14:textId="77777777" w:rsidR="00400EAE" w:rsidRDefault="00615B24" w:rsidP="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Each Trustee to email details to Secretary for inclusion on a spreadsheet. </w:t>
      </w:r>
      <w:r>
        <w:rPr>
          <w:rFonts w:ascii="Arial" w:hAnsi="Arial"/>
          <w:b/>
          <w:bCs/>
          <w:color w:val="D71A16"/>
          <w:sz w:val="24"/>
          <w:szCs w:val="24"/>
          <w:u w:color="000000"/>
          <w:lang w:val="en-US"/>
        </w:rPr>
        <w:t>Email to SR</w:t>
      </w:r>
      <w:r>
        <w:rPr>
          <w:rFonts w:ascii="Arial" w:hAnsi="Arial"/>
          <w:sz w:val="24"/>
          <w:szCs w:val="24"/>
          <w:u w:color="000000"/>
          <w:lang w:val="en-US"/>
        </w:rPr>
        <w:t>.</w:t>
      </w:r>
    </w:p>
    <w:p w14:paraId="3EE69D47" w14:textId="77777777" w:rsidR="00400EAE" w:rsidRDefault="00615B24" w:rsidP="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Information to indicate where conflict of interest might occur.</w:t>
      </w:r>
    </w:p>
    <w:p w14:paraId="302C8A01" w14:textId="77777777" w:rsidR="00400EAE" w:rsidRDefault="00400EAE" w:rsidP="00615B24">
      <w:pPr>
        <w:pStyle w:val="Title"/>
        <w:keepNext w:val="0"/>
        <w:widowControl w:val="0"/>
        <w:outlineLvl w:val="0"/>
        <w:rPr>
          <w:rFonts w:ascii="Arial" w:eastAsia="Arial" w:hAnsi="Arial" w:cs="Arial"/>
          <w:sz w:val="24"/>
          <w:szCs w:val="24"/>
          <w:u w:color="000000"/>
          <w:lang w:val="en-US"/>
        </w:rPr>
      </w:pPr>
    </w:p>
    <w:p w14:paraId="076E7927" w14:textId="77777777" w:rsidR="00400EAE" w:rsidRDefault="00400EAE" w:rsidP="00615B24">
      <w:pPr>
        <w:pStyle w:val="Title"/>
        <w:keepNext w:val="0"/>
        <w:widowControl w:val="0"/>
        <w:outlineLvl w:val="0"/>
        <w:rPr>
          <w:rFonts w:ascii="Arial" w:eastAsia="Arial" w:hAnsi="Arial" w:cs="Arial"/>
          <w:sz w:val="24"/>
          <w:szCs w:val="24"/>
          <w:u w:color="000000"/>
          <w:lang w:val="en-US"/>
        </w:rPr>
      </w:pPr>
    </w:p>
    <w:p w14:paraId="342A85E4" w14:textId="77777777" w:rsidR="00400EAE" w:rsidRDefault="00615B24" w:rsidP="00615B24">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3. MINUTES OF LAST MEETING</w:t>
      </w:r>
    </w:p>
    <w:p w14:paraId="5E5F428F" w14:textId="77777777" w:rsidR="00400EAE" w:rsidRDefault="00400EAE" w:rsidP="00615B24">
      <w:pPr>
        <w:pStyle w:val="Body"/>
        <w:widowControl w:val="0"/>
        <w:rPr>
          <w:rFonts w:ascii="Arial" w:eastAsia="Arial" w:hAnsi="Arial" w:cs="Arial"/>
          <w:sz w:val="24"/>
          <w:szCs w:val="24"/>
          <w:u w:color="000000"/>
        </w:rPr>
      </w:pPr>
    </w:p>
    <w:p w14:paraId="078953C6" w14:textId="45737B82" w:rsidR="00400EAE" w:rsidRPr="00615B24" w:rsidRDefault="00615B24" w:rsidP="00615B24">
      <w:pPr>
        <w:pStyle w:val="Body"/>
        <w:widowControl w:val="0"/>
        <w:numPr>
          <w:ilvl w:val="0"/>
          <w:numId w:val="2"/>
        </w:numPr>
        <w:jc w:val="both"/>
        <w:outlineLvl w:val="0"/>
        <w:rPr>
          <w:rFonts w:ascii="Arial" w:eastAsia="Arial" w:hAnsi="Arial" w:cs="Arial"/>
          <w:sz w:val="24"/>
          <w:szCs w:val="24"/>
          <w:u w:color="000000"/>
        </w:rPr>
      </w:pPr>
      <w:r>
        <w:rPr>
          <w:rFonts w:ascii="Arial" w:hAnsi="Arial"/>
          <w:sz w:val="24"/>
          <w:szCs w:val="24"/>
          <w:u w:color="000000"/>
        </w:rPr>
        <w:t xml:space="preserve">The Minutes of the last meeting were </w:t>
      </w:r>
      <w:r>
        <w:rPr>
          <w:rFonts w:ascii="Arial" w:hAnsi="Arial"/>
          <w:sz w:val="24"/>
          <w:szCs w:val="24"/>
          <w:u w:color="000000"/>
        </w:rPr>
        <w:t>approved and signed</w:t>
      </w:r>
    </w:p>
    <w:p w14:paraId="7A560FE7" w14:textId="77777777" w:rsidR="00615B24" w:rsidRDefault="00615B24" w:rsidP="00615B24">
      <w:pPr>
        <w:pStyle w:val="Body"/>
        <w:widowControl w:val="0"/>
        <w:ind w:left="189"/>
        <w:jc w:val="both"/>
        <w:outlineLvl w:val="0"/>
        <w:rPr>
          <w:rFonts w:ascii="Arial" w:eastAsia="Arial" w:hAnsi="Arial" w:cs="Arial"/>
          <w:sz w:val="24"/>
          <w:szCs w:val="24"/>
          <w:u w:color="000000"/>
        </w:rPr>
      </w:pPr>
    </w:p>
    <w:p w14:paraId="3A5F9504" w14:textId="77777777" w:rsidR="00400EAE" w:rsidRDefault="00400EAE">
      <w:pPr>
        <w:pStyle w:val="Body"/>
        <w:widowControl w:val="0"/>
        <w:jc w:val="both"/>
        <w:outlineLvl w:val="0"/>
        <w:rPr>
          <w:rFonts w:ascii="Arial" w:eastAsia="Arial" w:hAnsi="Arial" w:cs="Arial"/>
          <w:sz w:val="24"/>
          <w:szCs w:val="24"/>
          <w:u w:color="000000"/>
        </w:rPr>
      </w:pPr>
    </w:p>
    <w:p w14:paraId="004A8537" w14:textId="3786B250"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4. MATTERS ARISING</w:t>
      </w:r>
    </w:p>
    <w:p w14:paraId="45E5332C" w14:textId="77777777" w:rsidR="00400EAE" w:rsidRDefault="00400EAE">
      <w:pPr>
        <w:pStyle w:val="Body"/>
        <w:widowControl w:val="0"/>
        <w:jc w:val="both"/>
        <w:rPr>
          <w:rFonts w:ascii="Arial" w:eastAsia="Arial" w:hAnsi="Arial" w:cs="Arial"/>
          <w:sz w:val="24"/>
          <w:szCs w:val="24"/>
          <w:u w:color="000000"/>
        </w:rPr>
      </w:pPr>
    </w:p>
    <w:p w14:paraId="04E8EE90"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First Aid kit will be purchased shortly. (</w:t>
      </w:r>
      <w:r>
        <w:rPr>
          <w:rFonts w:ascii="Arial" w:hAnsi="Arial"/>
          <w:b/>
          <w:bCs/>
          <w:color w:val="D71A16"/>
          <w:sz w:val="24"/>
          <w:szCs w:val="24"/>
          <w:u w:color="000000"/>
          <w:lang w:val="en-US"/>
        </w:rPr>
        <w:t>YE</w:t>
      </w:r>
      <w:r>
        <w:rPr>
          <w:rFonts w:ascii="Arial" w:hAnsi="Arial"/>
          <w:sz w:val="24"/>
          <w:szCs w:val="24"/>
          <w:u w:color="000000"/>
          <w:lang w:val="en-US"/>
        </w:rPr>
        <w:t>)</w:t>
      </w:r>
    </w:p>
    <w:p w14:paraId="7714C86D"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Annual Insurance cover activated 1st June 2019. </w:t>
      </w:r>
    </w:p>
    <w:p w14:paraId="7359EDB0"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Previous Members all informed of their free drink at the Barn Dance</w:t>
      </w:r>
    </w:p>
    <w:p w14:paraId="5C006EF3"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Quick Books has been purchased</w:t>
      </w:r>
    </w:p>
    <w:p w14:paraId="17AD3D6A"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record for Trus</w:t>
      </w:r>
      <w:r>
        <w:rPr>
          <w:rFonts w:ascii="Arial" w:hAnsi="Arial"/>
          <w:sz w:val="24"/>
          <w:szCs w:val="24"/>
          <w:u w:color="000000"/>
          <w:lang w:val="en-US"/>
        </w:rPr>
        <w:t>tee/volunteer training has been set up</w:t>
      </w:r>
    </w:p>
    <w:p w14:paraId="6C19DCE1" w14:textId="77777777" w:rsidR="00400EAE" w:rsidRDefault="00400EAE">
      <w:pPr>
        <w:pStyle w:val="Default"/>
        <w:widowControl w:val="0"/>
        <w:jc w:val="both"/>
        <w:rPr>
          <w:rFonts w:ascii="Arial" w:eastAsia="Arial" w:hAnsi="Arial" w:cs="Arial"/>
          <w:sz w:val="24"/>
          <w:szCs w:val="24"/>
          <w:u w:color="000000"/>
          <w:lang w:val="en-US"/>
        </w:rPr>
      </w:pPr>
    </w:p>
    <w:p w14:paraId="01CE9730" w14:textId="52ACFD6A" w:rsidR="00400EAE" w:rsidRDefault="00400EAE">
      <w:pPr>
        <w:pStyle w:val="Default"/>
        <w:widowControl w:val="0"/>
        <w:jc w:val="both"/>
        <w:rPr>
          <w:rFonts w:ascii="Arial" w:eastAsia="Arial" w:hAnsi="Arial" w:cs="Arial"/>
          <w:sz w:val="24"/>
          <w:szCs w:val="24"/>
          <w:u w:color="000000"/>
          <w:lang w:val="en-US"/>
        </w:rPr>
      </w:pPr>
    </w:p>
    <w:p w14:paraId="6D8AB74B"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 xml:space="preserve">5. </w:t>
      </w:r>
      <w:r>
        <w:rPr>
          <w:rFonts w:ascii="Arial" w:hAnsi="Arial"/>
          <w:sz w:val="24"/>
          <w:szCs w:val="24"/>
          <w:u w:color="000000"/>
        </w:rPr>
        <w:t>GRAND CHARITY AUCTION</w:t>
      </w:r>
      <w:r>
        <w:rPr>
          <w:rFonts w:ascii="Arial" w:hAnsi="Arial"/>
          <w:sz w:val="24"/>
          <w:szCs w:val="24"/>
          <w:u w:color="000000"/>
        </w:rPr>
        <w:t xml:space="preserve"> </w:t>
      </w:r>
    </w:p>
    <w:p w14:paraId="7DA6B48D" w14:textId="77777777" w:rsidR="00400EAE" w:rsidRDefault="00400EAE">
      <w:pPr>
        <w:pStyle w:val="Body"/>
        <w:jc w:val="both"/>
        <w:rPr>
          <w:rFonts w:ascii="Arial" w:eastAsia="Arial" w:hAnsi="Arial" w:cs="Arial"/>
          <w:sz w:val="24"/>
          <w:szCs w:val="24"/>
          <w:u w:color="000000"/>
        </w:rPr>
      </w:pPr>
    </w:p>
    <w:p w14:paraId="7F69832C"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Sarah </w:t>
      </w:r>
      <w:proofErr w:type="spellStart"/>
      <w:r>
        <w:rPr>
          <w:rFonts w:ascii="Arial" w:hAnsi="Arial"/>
          <w:sz w:val="24"/>
          <w:szCs w:val="24"/>
          <w:u w:color="000000"/>
          <w:lang w:val="en-US"/>
        </w:rPr>
        <w:t>Nosworthy</w:t>
      </w:r>
      <w:proofErr w:type="spellEnd"/>
      <w:r>
        <w:rPr>
          <w:rFonts w:ascii="Arial" w:hAnsi="Arial"/>
          <w:sz w:val="24"/>
          <w:szCs w:val="24"/>
          <w:u w:color="000000"/>
          <w:lang w:val="en-US"/>
        </w:rPr>
        <w:t xml:space="preserve"> has not kept in touch with the Committee.</w:t>
      </w:r>
      <w:r>
        <w:rPr>
          <w:rFonts w:ascii="Arial" w:hAnsi="Arial"/>
          <w:sz w:val="24"/>
          <w:szCs w:val="24"/>
          <w:u w:color="000000"/>
          <w:lang w:val="en-US"/>
        </w:rPr>
        <w:t xml:space="preserve"> A letter will be sent thanking her for her input to </w:t>
      </w:r>
      <w:proofErr w:type="gramStart"/>
      <w:r>
        <w:rPr>
          <w:rFonts w:ascii="Arial" w:hAnsi="Arial"/>
          <w:sz w:val="24"/>
          <w:szCs w:val="24"/>
          <w:u w:color="000000"/>
          <w:lang w:val="en-US"/>
        </w:rPr>
        <w:t>date, and</w:t>
      </w:r>
      <w:proofErr w:type="gramEnd"/>
      <w:r>
        <w:rPr>
          <w:rFonts w:ascii="Arial" w:hAnsi="Arial"/>
          <w:sz w:val="24"/>
          <w:szCs w:val="24"/>
          <w:u w:color="000000"/>
          <w:lang w:val="en-US"/>
        </w:rPr>
        <w:t xml:space="preserve"> informing her that the Committee will take over the </w:t>
      </w:r>
      <w:proofErr w:type="spellStart"/>
      <w:r>
        <w:rPr>
          <w:rFonts w:ascii="Arial" w:hAnsi="Arial"/>
          <w:sz w:val="24"/>
          <w:szCs w:val="24"/>
          <w:u w:color="000000"/>
          <w:lang w:val="en-US"/>
        </w:rPr>
        <w:t>organisation</w:t>
      </w:r>
      <w:proofErr w:type="spellEnd"/>
      <w:r>
        <w:rPr>
          <w:rFonts w:ascii="Arial" w:hAnsi="Arial"/>
          <w:sz w:val="24"/>
          <w:szCs w:val="24"/>
          <w:u w:color="000000"/>
          <w:lang w:val="en-US"/>
        </w:rPr>
        <w:t xml:space="preserve"> of this event forthwith. (</w:t>
      </w:r>
      <w:r>
        <w:rPr>
          <w:rFonts w:ascii="Arial" w:hAnsi="Arial"/>
          <w:b/>
          <w:bCs/>
          <w:color w:val="D71A16"/>
          <w:sz w:val="24"/>
          <w:szCs w:val="24"/>
          <w:u w:color="000000"/>
          <w:lang w:val="en-US"/>
        </w:rPr>
        <w:t>SR</w:t>
      </w:r>
      <w:r>
        <w:rPr>
          <w:rFonts w:ascii="Arial" w:hAnsi="Arial"/>
          <w:sz w:val="24"/>
          <w:szCs w:val="24"/>
          <w:u w:color="000000"/>
          <w:lang w:val="en-US"/>
        </w:rPr>
        <w:t>)</w:t>
      </w:r>
    </w:p>
    <w:p w14:paraId="0DDA3C3A"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A sample letter requesting a donation has been sent to all Trustees. Each Trustee should </w:t>
      </w:r>
      <w:r>
        <w:rPr>
          <w:rFonts w:ascii="Arial" w:hAnsi="Arial"/>
          <w:sz w:val="24"/>
          <w:szCs w:val="24"/>
          <w:u w:color="000000"/>
          <w:lang w:val="en-US"/>
        </w:rPr>
        <w:t xml:space="preserve">select some </w:t>
      </w:r>
      <w:proofErr w:type="spellStart"/>
      <w:r>
        <w:rPr>
          <w:rFonts w:ascii="Arial" w:hAnsi="Arial"/>
          <w:sz w:val="24"/>
          <w:szCs w:val="24"/>
          <w:u w:color="000000"/>
          <w:lang w:val="en-US"/>
        </w:rPr>
        <w:t>organisations</w:t>
      </w:r>
      <w:proofErr w:type="spellEnd"/>
      <w:r>
        <w:rPr>
          <w:rFonts w:ascii="Arial" w:hAnsi="Arial"/>
          <w:sz w:val="24"/>
          <w:szCs w:val="24"/>
          <w:u w:color="000000"/>
          <w:lang w:val="en-US"/>
        </w:rPr>
        <w:t xml:space="preserve"> to whom to write. (</w:t>
      </w:r>
      <w:r>
        <w:rPr>
          <w:rFonts w:ascii="Arial" w:hAnsi="Arial"/>
          <w:b/>
          <w:bCs/>
          <w:color w:val="D71A16"/>
          <w:sz w:val="24"/>
          <w:szCs w:val="24"/>
          <w:u w:color="000000"/>
          <w:lang w:val="en-US"/>
        </w:rPr>
        <w:t>ALL</w:t>
      </w:r>
      <w:r>
        <w:rPr>
          <w:rFonts w:ascii="Arial" w:hAnsi="Arial"/>
          <w:sz w:val="24"/>
          <w:szCs w:val="24"/>
          <w:u w:color="000000"/>
          <w:lang w:val="en-US"/>
        </w:rPr>
        <w:t>)</w:t>
      </w:r>
    </w:p>
    <w:p w14:paraId="08453FAF" w14:textId="4E02D6EF"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Marquee </w:t>
      </w:r>
      <w:r w:rsidR="00A8679C">
        <w:rPr>
          <w:rFonts w:ascii="Arial" w:hAnsi="Arial"/>
          <w:sz w:val="24"/>
          <w:szCs w:val="24"/>
          <w:u w:color="000000"/>
          <w:lang w:val="en-US"/>
        </w:rPr>
        <w:t xml:space="preserve">and band </w:t>
      </w:r>
      <w:proofErr w:type="gramStart"/>
      <w:r>
        <w:rPr>
          <w:rFonts w:ascii="Arial" w:hAnsi="Arial"/>
          <w:sz w:val="24"/>
          <w:szCs w:val="24"/>
          <w:u w:color="000000"/>
          <w:lang w:val="en-US"/>
        </w:rPr>
        <w:t>has</w:t>
      </w:r>
      <w:proofErr w:type="gramEnd"/>
      <w:r>
        <w:rPr>
          <w:rFonts w:ascii="Arial" w:hAnsi="Arial"/>
          <w:sz w:val="24"/>
          <w:szCs w:val="24"/>
          <w:u w:color="000000"/>
          <w:lang w:val="en-US"/>
        </w:rPr>
        <w:t xml:space="preserve"> been booked and a potential Auctioneer contacted.</w:t>
      </w:r>
      <w:r w:rsidR="00A8679C">
        <w:rPr>
          <w:rFonts w:ascii="Arial" w:hAnsi="Arial"/>
          <w:sz w:val="24"/>
          <w:szCs w:val="24"/>
          <w:u w:color="000000"/>
          <w:lang w:val="en-US"/>
        </w:rPr>
        <w:t xml:space="preserve"> Some lots already secured.</w:t>
      </w:r>
    </w:p>
    <w:p w14:paraId="610294B5" w14:textId="77777777" w:rsidR="00400EAE" w:rsidRDefault="00400EAE">
      <w:pPr>
        <w:pStyle w:val="Default"/>
        <w:jc w:val="both"/>
        <w:rPr>
          <w:rFonts w:ascii="Arial" w:eastAsia="Arial" w:hAnsi="Arial" w:cs="Arial"/>
          <w:sz w:val="24"/>
          <w:szCs w:val="24"/>
          <w:u w:color="000000"/>
          <w:lang w:val="en-US"/>
        </w:rPr>
      </w:pPr>
    </w:p>
    <w:p w14:paraId="3B0FD74B" w14:textId="77777777" w:rsidR="00400EAE" w:rsidRDefault="00400EAE">
      <w:pPr>
        <w:pStyle w:val="Body"/>
        <w:jc w:val="both"/>
        <w:rPr>
          <w:rFonts w:ascii="Arial" w:eastAsia="Arial" w:hAnsi="Arial" w:cs="Arial"/>
          <w:sz w:val="24"/>
          <w:szCs w:val="24"/>
          <w:u w:color="000000"/>
        </w:rPr>
      </w:pPr>
    </w:p>
    <w:p w14:paraId="69C33588" w14:textId="77777777" w:rsidR="00400EAE" w:rsidRDefault="00615B24">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6. BARN DANCE</w:t>
      </w:r>
    </w:p>
    <w:p w14:paraId="00E981B8" w14:textId="77777777" w:rsidR="00400EAE" w:rsidRDefault="00400EAE">
      <w:pPr>
        <w:pStyle w:val="Body"/>
        <w:widowControl w:val="0"/>
        <w:rPr>
          <w:rFonts w:ascii="Arial" w:eastAsia="Arial" w:hAnsi="Arial" w:cs="Arial"/>
          <w:sz w:val="24"/>
          <w:szCs w:val="24"/>
          <w:u w:color="000000"/>
        </w:rPr>
      </w:pPr>
    </w:p>
    <w:p w14:paraId="1922251F"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Barn has been cleared and cleaned. Anyone who is available on Saturday for set up please arrive from 10:00 am onwards.</w:t>
      </w:r>
    </w:p>
    <w:p w14:paraId="4DF6CF5C"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Vegetarian Food to arrive by 5:00 pm</w:t>
      </w:r>
    </w:p>
    <w:p w14:paraId="107DCB23"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Band will start their first session at 6:30 pm</w:t>
      </w:r>
    </w:p>
    <w:p w14:paraId="44E6BD41" w14:textId="7BE23598"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w:t>
      </w:r>
      <w:r>
        <w:rPr>
          <w:rFonts w:ascii="Arial" w:hAnsi="Arial"/>
          <w:b/>
          <w:bCs/>
          <w:color w:val="D71A16"/>
          <w:sz w:val="24"/>
          <w:szCs w:val="24"/>
          <w:u w:color="000000"/>
          <w:lang w:val="en-US"/>
        </w:rPr>
        <w:t>EE</w:t>
      </w:r>
      <w:r>
        <w:rPr>
          <w:rFonts w:ascii="Arial" w:hAnsi="Arial"/>
          <w:sz w:val="24"/>
          <w:szCs w:val="24"/>
          <w:u w:color="000000"/>
          <w:lang w:val="en-US"/>
        </w:rPr>
        <w:t xml:space="preserve">) to make a short speech on the night </w:t>
      </w:r>
      <w:r w:rsidR="00A8679C">
        <w:rPr>
          <w:rFonts w:ascii="Arial" w:hAnsi="Arial"/>
          <w:sz w:val="24"/>
          <w:szCs w:val="24"/>
          <w:u w:color="000000"/>
          <w:lang w:val="en-US"/>
        </w:rPr>
        <w:t xml:space="preserve">to update on our work, </w:t>
      </w:r>
      <w:r>
        <w:rPr>
          <w:rFonts w:ascii="Arial" w:hAnsi="Arial"/>
          <w:sz w:val="24"/>
          <w:szCs w:val="24"/>
          <w:u w:color="000000"/>
          <w:lang w:val="en-US"/>
        </w:rPr>
        <w:t>detailing the Vote and urging support.</w:t>
      </w:r>
    </w:p>
    <w:p w14:paraId="62F741A6"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Band members and hosts will receive free entry and food.</w:t>
      </w:r>
    </w:p>
    <w:p w14:paraId="429E71BE"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w:t>
      </w:r>
      <w:proofErr w:type="spellStart"/>
      <w:r>
        <w:rPr>
          <w:rFonts w:ascii="Arial" w:hAnsi="Arial"/>
          <w:sz w:val="24"/>
          <w:szCs w:val="24"/>
          <w:u w:color="000000"/>
          <w:lang w:val="en-US"/>
        </w:rPr>
        <w:t>portaloos</w:t>
      </w:r>
      <w:proofErr w:type="spellEnd"/>
      <w:r>
        <w:rPr>
          <w:rFonts w:ascii="Arial" w:hAnsi="Arial"/>
          <w:sz w:val="24"/>
          <w:szCs w:val="24"/>
          <w:u w:color="000000"/>
          <w:lang w:val="en-US"/>
        </w:rPr>
        <w:t xml:space="preserve"> are arriving Wed</w:t>
      </w:r>
      <w:r>
        <w:rPr>
          <w:rFonts w:ascii="Arial" w:hAnsi="Arial"/>
          <w:sz w:val="24"/>
          <w:szCs w:val="24"/>
          <w:u w:color="000000"/>
          <w:lang w:val="en-US"/>
        </w:rPr>
        <w:t>nesday. AP to supervise.</w:t>
      </w:r>
    </w:p>
    <w:p w14:paraId="537E6A34"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Beer will be set up on Friday (CE)</w:t>
      </w:r>
    </w:p>
    <w:p w14:paraId="33BD211C"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Updated volunteers </w:t>
      </w:r>
      <w:proofErr w:type="spellStart"/>
      <w:r>
        <w:rPr>
          <w:rFonts w:ascii="Arial" w:hAnsi="Arial"/>
          <w:sz w:val="24"/>
          <w:szCs w:val="24"/>
          <w:u w:color="000000"/>
          <w:lang w:val="en-US"/>
        </w:rPr>
        <w:t>rota</w:t>
      </w:r>
      <w:proofErr w:type="spellEnd"/>
      <w:r>
        <w:rPr>
          <w:rFonts w:ascii="Arial" w:hAnsi="Arial"/>
          <w:sz w:val="24"/>
          <w:szCs w:val="24"/>
          <w:u w:color="000000"/>
          <w:lang w:val="en-US"/>
        </w:rPr>
        <w:t xml:space="preserve"> to be sent out (</w:t>
      </w:r>
      <w:r>
        <w:rPr>
          <w:rFonts w:ascii="Arial" w:hAnsi="Arial"/>
          <w:b/>
          <w:bCs/>
          <w:color w:val="D71A16"/>
          <w:sz w:val="24"/>
          <w:szCs w:val="24"/>
          <w:u w:color="000000"/>
          <w:lang w:val="en-US"/>
        </w:rPr>
        <w:t>YE</w:t>
      </w:r>
      <w:r>
        <w:rPr>
          <w:rFonts w:ascii="Arial" w:hAnsi="Arial"/>
          <w:sz w:val="24"/>
          <w:szCs w:val="24"/>
          <w:u w:color="000000"/>
          <w:lang w:val="en-US"/>
        </w:rPr>
        <w:t>)</w:t>
      </w:r>
    </w:p>
    <w:p w14:paraId="79AC0F4D"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Clearing up will commence on Sunday at 11:00 am. Volunteers required.</w:t>
      </w:r>
    </w:p>
    <w:p w14:paraId="57E69632" w14:textId="77777777" w:rsidR="00400EAE" w:rsidRDefault="00400EAE">
      <w:pPr>
        <w:pStyle w:val="Default"/>
        <w:jc w:val="both"/>
        <w:rPr>
          <w:rFonts w:ascii="Arial" w:eastAsia="Arial" w:hAnsi="Arial" w:cs="Arial"/>
          <w:sz w:val="24"/>
          <w:szCs w:val="24"/>
          <w:u w:color="000000"/>
          <w:lang w:val="en-US"/>
        </w:rPr>
      </w:pPr>
    </w:p>
    <w:p w14:paraId="441CD16F" w14:textId="77777777" w:rsidR="00400EAE" w:rsidRDefault="00400EAE">
      <w:pPr>
        <w:pStyle w:val="Default"/>
        <w:jc w:val="both"/>
        <w:rPr>
          <w:rFonts w:ascii="Arial" w:eastAsia="Arial" w:hAnsi="Arial" w:cs="Arial"/>
          <w:sz w:val="24"/>
          <w:szCs w:val="24"/>
          <w:u w:color="000000"/>
          <w:shd w:val="clear" w:color="auto" w:fill="FFFF00"/>
          <w:lang w:val="en-US"/>
        </w:rPr>
      </w:pPr>
    </w:p>
    <w:p w14:paraId="209B5DED" w14:textId="77777777" w:rsidR="00400EAE" w:rsidRDefault="00615B24">
      <w:pPr>
        <w:pStyle w:val="Body"/>
        <w:jc w:val="both"/>
        <w:rPr>
          <w:rFonts w:ascii="Arial" w:eastAsia="Arial" w:hAnsi="Arial" w:cs="Arial"/>
          <w:sz w:val="24"/>
          <w:szCs w:val="24"/>
          <w:u w:color="000000"/>
        </w:rPr>
      </w:pPr>
      <w:r>
        <w:rPr>
          <w:rFonts w:ascii="Arial" w:hAnsi="Arial"/>
          <w:sz w:val="24"/>
          <w:szCs w:val="24"/>
          <w:u w:color="000000"/>
        </w:rPr>
        <w:t xml:space="preserve">7. </w:t>
      </w:r>
      <w:r>
        <w:rPr>
          <w:rFonts w:ascii="Arial" w:hAnsi="Arial"/>
          <w:sz w:val="24"/>
          <w:szCs w:val="24"/>
          <w:u w:color="000000"/>
        </w:rPr>
        <w:t xml:space="preserve">DESIGN SUB-COMMITTEE </w:t>
      </w:r>
    </w:p>
    <w:p w14:paraId="036F1555" w14:textId="77777777" w:rsidR="00400EAE" w:rsidRDefault="00400EAE">
      <w:pPr>
        <w:pStyle w:val="Body"/>
        <w:jc w:val="both"/>
        <w:rPr>
          <w:rFonts w:ascii="Arial" w:eastAsia="Arial" w:hAnsi="Arial" w:cs="Arial"/>
          <w:sz w:val="24"/>
          <w:szCs w:val="24"/>
          <w:u w:color="000000"/>
        </w:rPr>
      </w:pPr>
    </w:p>
    <w:p w14:paraId="57921540"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Topographic Survey has been </w:t>
      </w:r>
      <w:r>
        <w:rPr>
          <w:rFonts w:ascii="Arial" w:hAnsi="Arial"/>
          <w:sz w:val="24"/>
          <w:szCs w:val="24"/>
          <w:u w:color="000000"/>
          <w:lang w:val="en-US"/>
        </w:rPr>
        <w:t>completed and the Arboricultural Report is underway (</w:t>
      </w:r>
      <w:r>
        <w:rPr>
          <w:rFonts w:ascii="Arial" w:hAnsi="Arial"/>
          <w:b/>
          <w:bCs/>
          <w:color w:val="D71A16"/>
          <w:sz w:val="24"/>
          <w:szCs w:val="24"/>
          <w:u w:color="000000"/>
          <w:lang w:val="en-US"/>
        </w:rPr>
        <w:t>CE</w:t>
      </w:r>
      <w:r>
        <w:rPr>
          <w:rFonts w:ascii="Arial" w:hAnsi="Arial"/>
          <w:sz w:val="24"/>
          <w:szCs w:val="24"/>
          <w:u w:color="000000"/>
          <w:lang w:val="en-US"/>
        </w:rPr>
        <w:t>)</w:t>
      </w:r>
    </w:p>
    <w:p w14:paraId="1A461B02"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Earthworks Survey and </w:t>
      </w:r>
      <w:proofErr w:type="spellStart"/>
      <w:r>
        <w:rPr>
          <w:rFonts w:ascii="Arial" w:hAnsi="Arial"/>
          <w:sz w:val="24"/>
          <w:szCs w:val="24"/>
          <w:u w:color="000000"/>
          <w:lang w:val="en-US"/>
        </w:rPr>
        <w:t>Geophys</w:t>
      </w:r>
      <w:proofErr w:type="spellEnd"/>
      <w:r>
        <w:rPr>
          <w:rFonts w:ascii="Arial" w:hAnsi="Arial"/>
          <w:sz w:val="24"/>
          <w:szCs w:val="24"/>
          <w:u w:color="000000"/>
          <w:lang w:val="en-US"/>
        </w:rPr>
        <w:t xml:space="preserve"> will be completed over the next fortnight. At the suggestion of the </w:t>
      </w:r>
      <w:proofErr w:type="spellStart"/>
      <w:r>
        <w:rPr>
          <w:rFonts w:ascii="Arial" w:hAnsi="Arial"/>
          <w:sz w:val="24"/>
          <w:szCs w:val="24"/>
          <w:u w:color="000000"/>
          <w:lang w:val="en-US"/>
        </w:rPr>
        <w:t>Geophys</w:t>
      </w:r>
      <w:proofErr w:type="spellEnd"/>
      <w:r>
        <w:rPr>
          <w:rFonts w:ascii="Arial" w:hAnsi="Arial"/>
          <w:sz w:val="24"/>
          <w:szCs w:val="24"/>
          <w:u w:color="000000"/>
          <w:lang w:val="en-US"/>
        </w:rPr>
        <w:t xml:space="preserve"> firm, the primary school will visit during this survey.</w:t>
      </w:r>
    </w:p>
    <w:p w14:paraId="0E86DEA4"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bat Survey has revealed 10 sp</w:t>
      </w:r>
      <w:r>
        <w:rPr>
          <w:rFonts w:ascii="Arial" w:hAnsi="Arial"/>
          <w:sz w:val="24"/>
          <w:szCs w:val="24"/>
          <w:u w:color="000000"/>
          <w:lang w:val="en-US"/>
        </w:rPr>
        <w:t>ecies of bat visiting the site. A reptile Survey has yet to be completed</w:t>
      </w:r>
    </w:p>
    <w:p w14:paraId="6717F4EB" w14:textId="34322C9B"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Calculations for flood risk assessment will be carried out by us</w:t>
      </w:r>
      <w:r w:rsidR="00A8679C">
        <w:rPr>
          <w:rFonts w:ascii="Arial" w:hAnsi="Arial"/>
          <w:sz w:val="24"/>
          <w:szCs w:val="24"/>
          <w:u w:color="000000"/>
          <w:lang w:val="en-US"/>
        </w:rPr>
        <w:t xml:space="preserve"> using approved software</w:t>
      </w:r>
      <w:r>
        <w:rPr>
          <w:rFonts w:ascii="Arial" w:hAnsi="Arial"/>
          <w:sz w:val="24"/>
          <w:szCs w:val="24"/>
          <w:u w:color="000000"/>
          <w:lang w:val="en-US"/>
        </w:rPr>
        <w:t xml:space="preserve"> (</w:t>
      </w:r>
      <w:r>
        <w:rPr>
          <w:rFonts w:ascii="Arial" w:hAnsi="Arial"/>
          <w:b/>
          <w:bCs/>
          <w:color w:val="D71A16"/>
          <w:sz w:val="24"/>
          <w:szCs w:val="24"/>
          <w:u w:color="000000"/>
          <w:lang w:val="en-US"/>
        </w:rPr>
        <w:t>CE</w:t>
      </w:r>
      <w:r>
        <w:rPr>
          <w:rFonts w:ascii="Arial" w:hAnsi="Arial"/>
          <w:sz w:val="24"/>
          <w:szCs w:val="24"/>
          <w:u w:color="000000"/>
          <w:lang w:val="en-US"/>
        </w:rPr>
        <w:t>)</w:t>
      </w:r>
    </w:p>
    <w:p w14:paraId="1D1BD62E"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Lodging the archaeological results may result in a small cost.</w:t>
      </w:r>
    </w:p>
    <w:p w14:paraId="4FF47163"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It was agreed that the design must allow for </w:t>
      </w:r>
      <w:r>
        <w:rPr>
          <w:rFonts w:ascii="Arial" w:hAnsi="Arial"/>
          <w:sz w:val="24"/>
          <w:szCs w:val="24"/>
          <w:u w:color="000000"/>
          <w:lang w:val="en-US"/>
        </w:rPr>
        <w:t>possible future extension.</w:t>
      </w:r>
    </w:p>
    <w:p w14:paraId="6FAEB229"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debate on the orientation of the building must be resolved. CE is awaiting information from a MVHR firm for useful input. </w:t>
      </w:r>
    </w:p>
    <w:p w14:paraId="1BF5CEE0"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committee was brought up to date with the current internal arrangements.</w:t>
      </w:r>
    </w:p>
    <w:p w14:paraId="0E12EB14" w14:textId="52E8BDE5"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It was decided that th</w:t>
      </w:r>
      <w:r>
        <w:rPr>
          <w:rFonts w:ascii="Arial" w:hAnsi="Arial"/>
          <w:sz w:val="24"/>
          <w:szCs w:val="24"/>
          <w:u w:color="000000"/>
          <w:lang w:val="en-US"/>
        </w:rPr>
        <w:t>e next committee meeting would concentrate on a design update and a final agreement on orientation</w:t>
      </w:r>
      <w:r w:rsidR="00A8679C">
        <w:rPr>
          <w:rFonts w:ascii="Arial" w:hAnsi="Arial"/>
          <w:sz w:val="24"/>
          <w:szCs w:val="24"/>
          <w:u w:color="000000"/>
          <w:lang w:val="en-US"/>
        </w:rPr>
        <w:t xml:space="preserve"> and internal layout with Trustees and Design Sub-committee members present</w:t>
      </w:r>
      <w:r>
        <w:rPr>
          <w:rFonts w:ascii="Arial" w:hAnsi="Arial"/>
          <w:sz w:val="24"/>
          <w:szCs w:val="24"/>
          <w:u w:color="000000"/>
          <w:lang w:val="en-US"/>
        </w:rPr>
        <w:t>. Updated diagrams and information to be emailed a week prior to meeting</w:t>
      </w:r>
      <w:r w:rsidR="00A8679C">
        <w:rPr>
          <w:rFonts w:ascii="Arial" w:hAnsi="Arial"/>
          <w:sz w:val="24"/>
          <w:szCs w:val="24"/>
          <w:u w:color="000000"/>
          <w:lang w:val="en-US"/>
        </w:rPr>
        <w:t xml:space="preserve"> for consideration</w:t>
      </w:r>
      <w:r>
        <w:rPr>
          <w:rFonts w:ascii="Arial" w:hAnsi="Arial"/>
          <w:sz w:val="24"/>
          <w:szCs w:val="24"/>
          <w:u w:color="000000"/>
          <w:lang w:val="en-US"/>
        </w:rPr>
        <w:t xml:space="preserve">. </w:t>
      </w:r>
    </w:p>
    <w:p w14:paraId="06D1224E" w14:textId="77777777" w:rsidR="00400EAE" w:rsidRDefault="00400EAE">
      <w:pPr>
        <w:pStyle w:val="Default"/>
        <w:jc w:val="both"/>
        <w:rPr>
          <w:rFonts w:ascii="Arial" w:eastAsia="Arial" w:hAnsi="Arial" w:cs="Arial"/>
          <w:sz w:val="24"/>
          <w:szCs w:val="24"/>
          <w:u w:color="000000"/>
          <w:lang w:val="en-US"/>
        </w:rPr>
      </w:pPr>
    </w:p>
    <w:p w14:paraId="2FA02AE4" w14:textId="77777777" w:rsidR="00400EAE" w:rsidRDefault="00400EAE">
      <w:pPr>
        <w:pStyle w:val="Body"/>
        <w:jc w:val="both"/>
        <w:rPr>
          <w:rFonts w:ascii="Arial" w:eastAsia="Arial" w:hAnsi="Arial" w:cs="Arial"/>
          <w:sz w:val="24"/>
          <w:szCs w:val="24"/>
          <w:u w:color="000000"/>
        </w:rPr>
      </w:pPr>
    </w:p>
    <w:p w14:paraId="2E9A4120" w14:textId="77777777" w:rsidR="00400EAE" w:rsidRDefault="00615B24">
      <w:pPr>
        <w:pStyle w:val="Body"/>
        <w:jc w:val="both"/>
        <w:rPr>
          <w:rFonts w:ascii="Arial" w:eastAsia="Arial" w:hAnsi="Arial" w:cs="Arial"/>
          <w:sz w:val="24"/>
          <w:szCs w:val="24"/>
          <w:u w:color="000000"/>
        </w:rPr>
      </w:pPr>
      <w:r>
        <w:rPr>
          <w:rFonts w:ascii="Arial" w:hAnsi="Arial"/>
          <w:sz w:val="24"/>
          <w:szCs w:val="24"/>
          <w:u w:color="000000"/>
        </w:rPr>
        <w:t>8.</w:t>
      </w:r>
      <w:r>
        <w:rPr>
          <w:rFonts w:ascii="Arial" w:hAnsi="Arial"/>
          <w:sz w:val="24"/>
          <w:szCs w:val="24"/>
          <w:u w:color="000000"/>
        </w:rPr>
        <w:t xml:space="preserve"> FINANCE</w:t>
      </w:r>
    </w:p>
    <w:p w14:paraId="6EC1295C" w14:textId="77777777" w:rsidR="00400EAE" w:rsidRDefault="00400EAE">
      <w:pPr>
        <w:pStyle w:val="Body"/>
        <w:jc w:val="both"/>
        <w:rPr>
          <w:rFonts w:ascii="Arial" w:eastAsia="Arial" w:hAnsi="Arial" w:cs="Arial"/>
          <w:sz w:val="24"/>
          <w:szCs w:val="24"/>
          <w:u w:color="000000"/>
        </w:rPr>
      </w:pPr>
    </w:p>
    <w:p w14:paraId="035CAC3B"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bank balance stands at just under </w:t>
      </w:r>
      <w:r>
        <w:rPr>
          <w:rFonts w:ascii="Arial" w:hAnsi="Arial"/>
          <w:sz w:val="24"/>
          <w:szCs w:val="24"/>
          <w:u w:color="000000"/>
          <w:lang w:val="en-US"/>
        </w:rPr>
        <w:t>£</w:t>
      </w:r>
      <w:r>
        <w:rPr>
          <w:rFonts w:ascii="Arial" w:hAnsi="Arial"/>
          <w:sz w:val="24"/>
          <w:szCs w:val="24"/>
          <w:u w:color="000000"/>
          <w:lang w:val="en-US"/>
        </w:rPr>
        <w:t>18,000</w:t>
      </w:r>
    </w:p>
    <w:p w14:paraId="15480603"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open gardens weeke</w:t>
      </w:r>
      <w:r>
        <w:rPr>
          <w:rFonts w:ascii="Arial" w:hAnsi="Arial"/>
          <w:sz w:val="24"/>
          <w:szCs w:val="24"/>
          <w:u w:color="000000"/>
          <w:lang w:val="en-US"/>
        </w:rPr>
        <w:t xml:space="preserve">nd brought in </w:t>
      </w:r>
      <w:r>
        <w:rPr>
          <w:rFonts w:ascii="Arial" w:hAnsi="Arial"/>
          <w:sz w:val="24"/>
          <w:szCs w:val="24"/>
          <w:u w:color="000000"/>
          <w:lang w:val="en-US"/>
        </w:rPr>
        <w:t>£</w:t>
      </w:r>
      <w:r>
        <w:rPr>
          <w:rFonts w:ascii="Arial" w:hAnsi="Arial"/>
          <w:sz w:val="24"/>
          <w:szCs w:val="24"/>
          <w:u w:color="000000"/>
          <w:lang w:val="en-US"/>
        </w:rPr>
        <w:t>1029. A letter of thanks will be sent (</w:t>
      </w:r>
      <w:r>
        <w:rPr>
          <w:rFonts w:ascii="Arial" w:hAnsi="Arial"/>
          <w:b/>
          <w:bCs/>
          <w:color w:val="F12922"/>
          <w:sz w:val="24"/>
          <w:szCs w:val="24"/>
          <w:u w:color="000000"/>
          <w:lang w:val="en-US"/>
        </w:rPr>
        <w:t>SR</w:t>
      </w:r>
      <w:r>
        <w:rPr>
          <w:rFonts w:ascii="Arial" w:hAnsi="Arial"/>
          <w:sz w:val="24"/>
          <w:szCs w:val="24"/>
          <w:u w:color="000000"/>
          <w:lang w:val="en-US"/>
        </w:rPr>
        <w:t>)</w:t>
      </w:r>
    </w:p>
    <w:p w14:paraId="071B6BDF" w14:textId="2F54E34B"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 </w:t>
      </w:r>
      <w:r w:rsidR="00A8679C">
        <w:rPr>
          <w:rFonts w:ascii="Arial" w:hAnsi="Arial"/>
          <w:sz w:val="24"/>
          <w:szCs w:val="24"/>
          <w:u w:color="000000"/>
          <w:lang w:val="en-US"/>
        </w:rPr>
        <w:t xml:space="preserve">Approximately </w:t>
      </w:r>
      <w:r>
        <w:rPr>
          <w:rFonts w:ascii="Arial" w:hAnsi="Arial"/>
          <w:sz w:val="24"/>
          <w:szCs w:val="24"/>
          <w:u w:color="000000"/>
          <w:lang w:val="en-US"/>
        </w:rPr>
        <w:t>£</w:t>
      </w:r>
      <w:r>
        <w:rPr>
          <w:rFonts w:ascii="Arial" w:hAnsi="Arial"/>
          <w:sz w:val="24"/>
          <w:szCs w:val="24"/>
          <w:u w:color="000000"/>
          <w:lang w:val="en-US"/>
        </w:rPr>
        <w:t>1000</w:t>
      </w:r>
      <w:r w:rsidR="00A8679C">
        <w:rPr>
          <w:rFonts w:ascii="Arial" w:hAnsi="Arial"/>
          <w:sz w:val="24"/>
          <w:szCs w:val="24"/>
          <w:u w:color="000000"/>
          <w:lang w:val="en-US"/>
        </w:rPr>
        <w:t xml:space="preserve"> received</w:t>
      </w:r>
      <w:r>
        <w:rPr>
          <w:rFonts w:ascii="Arial" w:hAnsi="Arial"/>
          <w:sz w:val="24"/>
          <w:szCs w:val="24"/>
          <w:u w:color="000000"/>
          <w:lang w:val="en-US"/>
        </w:rPr>
        <w:t xml:space="preserve"> from </w:t>
      </w:r>
      <w:r w:rsidR="00A8679C">
        <w:rPr>
          <w:rFonts w:ascii="Arial" w:hAnsi="Arial"/>
          <w:sz w:val="24"/>
          <w:szCs w:val="24"/>
          <w:u w:color="000000"/>
          <w:lang w:val="en-US"/>
        </w:rPr>
        <w:t>advance</w:t>
      </w:r>
      <w:r>
        <w:rPr>
          <w:rFonts w:ascii="Arial" w:hAnsi="Arial"/>
          <w:sz w:val="24"/>
          <w:szCs w:val="24"/>
          <w:u w:color="000000"/>
          <w:lang w:val="en-US"/>
        </w:rPr>
        <w:t xml:space="preserve"> purchase of Barn </w:t>
      </w:r>
      <w:r w:rsidR="00A8679C">
        <w:rPr>
          <w:rFonts w:ascii="Arial" w:hAnsi="Arial"/>
          <w:sz w:val="24"/>
          <w:szCs w:val="24"/>
          <w:u w:color="000000"/>
          <w:lang w:val="en-US"/>
        </w:rPr>
        <w:t>D</w:t>
      </w:r>
      <w:r>
        <w:rPr>
          <w:rFonts w:ascii="Arial" w:hAnsi="Arial"/>
          <w:sz w:val="24"/>
          <w:szCs w:val="24"/>
          <w:u w:color="000000"/>
          <w:lang w:val="en-US"/>
        </w:rPr>
        <w:t>ance tickets</w:t>
      </w:r>
    </w:p>
    <w:p w14:paraId="42060821"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Expenditure on Barn dance will be in the region of </w:t>
      </w:r>
      <w:r>
        <w:rPr>
          <w:rFonts w:ascii="Arial" w:hAnsi="Arial"/>
          <w:sz w:val="24"/>
          <w:szCs w:val="24"/>
          <w:u w:color="000000"/>
          <w:lang w:val="en-US"/>
        </w:rPr>
        <w:t>£</w:t>
      </w:r>
      <w:r>
        <w:rPr>
          <w:rFonts w:ascii="Arial" w:hAnsi="Arial"/>
          <w:sz w:val="24"/>
          <w:szCs w:val="24"/>
          <w:u w:color="000000"/>
          <w:lang w:val="en-US"/>
        </w:rPr>
        <w:t xml:space="preserve">1700 - </w:t>
      </w:r>
      <w:r>
        <w:rPr>
          <w:rFonts w:ascii="Arial" w:hAnsi="Arial"/>
          <w:sz w:val="24"/>
          <w:szCs w:val="24"/>
          <w:u w:color="000000"/>
          <w:lang w:val="en-US"/>
        </w:rPr>
        <w:t>£</w:t>
      </w:r>
      <w:r>
        <w:rPr>
          <w:rFonts w:ascii="Arial" w:hAnsi="Arial"/>
          <w:sz w:val="24"/>
          <w:szCs w:val="24"/>
          <w:u w:color="000000"/>
          <w:lang w:val="en-US"/>
        </w:rPr>
        <w:t>2000.</w:t>
      </w:r>
    </w:p>
    <w:p w14:paraId="7C72A3B7"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following expenditure was approved:</w:t>
      </w:r>
    </w:p>
    <w:p w14:paraId="54FF997E"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t xml:space="preserve">Bid writer </w:t>
      </w:r>
      <w:r>
        <w:rPr>
          <w:rFonts w:ascii="Arial" w:eastAsia="Arial" w:hAnsi="Arial" w:cs="Arial"/>
          <w:sz w:val="24"/>
          <w:szCs w:val="24"/>
          <w:u w:color="000000"/>
          <w:lang w:val="en-US"/>
        </w:rPr>
        <w:tab/>
      </w:r>
      <w:r>
        <w:rPr>
          <w:rFonts w:ascii="Arial" w:eastAsia="Arial" w:hAnsi="Arial" w:cs="Arial"/>
          <w:sz w:val="24"/>
          <w:szCs w:val="24"/>
          <w:u w:color="000000"/>
          <w:lang w:val="en-US"/>
        </w:rPr>
        <w:tab/>
      </w:r>
      <w:r>
        <w:rPr>
          <w:rFonts w:ascii="Arial" w:hAnsi="Arial"/>
          <w:sz w:val="24"/>
          <w:szCs w:val="24"/>
          <w:u w:color="000000"/>
          <w:lang w:val="en-US"/>
        </w:rPr>
        <w:t>£</w:t>
      </w:r>
      <w:r>
        <w:rPr>
          <w:rFonts w:ascii="Arial" w:hAnsi="Arial"/>
          <w:sz w:val="24"/>
          <w:szCs w:val="24"/>
          <w:u w:color="000000"/>
          <w:lang w:val="en-US"/>
        </w:rPr>
        <w:t>1008</w:t>
      </w:r>
    </w:p>
    <w:p w14:paraId="6CB053E8"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r>
        <w:rPr>
          <w:rFonts w:ascii="Arial" w:eastAsia="Arial" w:hAnsi="Arial" w:cs="Arial"/>
          <w:sz w:val="24"/>
          <w:szCs w:val="24"/>
          <w:u w:color="000000"/>
          <w:lang w:val="en-US"/>
        </w:rPr>
        <w:t xml:space="preserve">Majestic wine </w:t>
      </w:r>
      <w:r>
        <w:rPr>
          <w:rFonts w:ascii="Arial" w:eastAsia="Arial" w:hAnsi="Arial" w:cs="Arial"/>
          <w:sz w:val="24"/>
          <w:szCs w:val="24"/>
          <w:u w:color="000000"/>
          <w:lang w:val="en-US"/>
        </w:rPr>
        <w:tab/>
      </w:r>
      <w:r>
        <w:rPr>
          <w:rFonts w:ascii="Arial" w:hAnsi="Arial"/>
          <w:sz w:val="24"/>
          <w:szCs w:val="24"/>
          <w:u w:color="000000"/>
          <w:lang w:val="en-US"/>
        </w:rPr>
        <w:t>£</w:t>
      </w:r>
      <w:r>
        <w:rPr>
          <w:rFonts w:ascii="Arial" w:hAnsi="Arial"/>
          <w:sz w:val="24"/>
          <w:szCs w:val="24"/>
          <w:u w:color="000000"/>
          <w:lang w:val="en-US"/>
        </w:rPr>
        <w:t>141.70</w:t>
      </w:r>
    </w:p>
    <w:p w14:paraId="438FE304"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t xml:space="preserve">Bookers </w:t>
      </w:r>
      <w:r>
        <w:rPr>
          <w:rFonts w:ascii="Arial" w:eastAsia="Arial" w:hAnsi="Arial" w:cs="Arial"/>
          <w:sz w:val="24"/>
          <w:szCs w:val="24"/>
          <w:u w:color="000000"/>
          <w:lang w:val="en-US"/>
        </w:rPr>
        <w:tab/>
      </w:r>
      <w:r>
        <w:rPr>
          <w:rFonts w:ascii="Arial" w:eastAsia="Arial" w:hAnsi="Arial" w:cs="Arial"/>
          <w:sz w:val="24"/>
          <w:szCs w:val="24"/>
          <w:u w:color="000000"/>
          <w:lang w:val="en-US"/>
        </w:rPr>
        <w:tab/>
      </w:r>
      <w:r>
        <w:rPr>
          <w:rFonts w:ascii="Arial" w:hAnsi="Arial"/>
          <w:sz w:val="24"/>
          <w:szCs w:val="24"/>
          <w:u w:color="000000"/>
          <w:lang w:val="en-US"/>
        </w:rPr>
        <w:t>£</w:t>
      </w:r>
      <w:r>
        <w:rPr>
          <w:rFonts w:ascii="Arial" w:hAnsi="Arial"/>
          <w:sz w:val="24"/>
          <w:szCs w:val="24"/>
          <w:u w:color="000000"/>
          <w:lang w:val="en-US"/>
        </w:rPr>
        <w:t>226.01</w:t>
      </w:r>
    </w:p>
    <w:p w14:paraId="0204F47D"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t xml:space="preserve">Toolstation </w:t>
      </w:r>
      <w:r>
        <w:rPr>
          <w:rFonts w:ascii="Arial" w:eastAsia="Arial" w:hAnsi="Arial" w:cs="Arial"/>
          <w:sz w:val="24"/>
          <w:szCs w:val="24"/>
          <w:u w:color="000000"/>
          <w:lang w:val="en-US"/>
        </w:rPr>
        <w:tab/>
      </w:r>
      <w:r>
        <w:rPr>
          <w:rFonts w:ascii="Arial" w:eastAsia="Arial" w:hAnsi="Arial" w:cs="Arial"/>
          <w:sz w:val="24"/>
          <w:szCs w:val="24"/>
          <w:u w:color="000000"/>
          <w:lang w:val="en-US"/>
        </w:rPr>
        <w:tab/>
      </w:r>
      <w:r>
        <w:rPr>
          <w:rFonts w:ascii="Arial" w:hAnsi="Arial"/>
          <w:sz w:val="24"/>
          <w:szCs w:val="24"/>
          <w:u w:color="000000"/>
          <w:lang w:val="en-US"/>
        </w:rPr>
        <w:t>£</w:t>
      </w:r>
      <w:r>
        <w:rPr>
          <w:rFonts w:ascii="Arial" w:hAnsi="Arial"/>
          <w:sz w:val="24"/>
          <w:szCs w:val="24"/>
          <w:u w:color="000000"/>
          <w:lang w:val="en-US"/>
        </w:rPr>
        <w:t>6.52</w:t>
      </w:r>
    </w:p>
    <w:p w14:paraId="1323FF55"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proofErr w:type="spellStart"/>
      <w:r>
        <w:rPr>
          <w:rFonts w:ascii="Arial" w:eastAsia="Arial" w:hAnsi="Arial" w:cs="Arial"/>
          <w:sz w:val="24"/>
          <w:szCs w:val="24"/>
          <w:u w:color="000000"/>
          <w:lang w:val="en-US"/>
        </w:rPr>
        <w:t>Lidi</w:t>
      </w:r>
      <w:proofErr w:type="spellEnd"/>
      <w:r>
        <w:rPr>
          <w:rFonts w:ascii="Arial" w:eastAsia="Arial" w:hAnsi="Arial" w:cs="Arial"/>
          <w:sz w:val="24"/>
          <w:szCs w:val="24"/>
          <w:u w:color="000000"/>
          <w:lang w:val="en-US"/>
        </w:rPr>
        <w:t xml:space="preserve"> </w:t>
      </w:r>
      <w:r>
        <w:rPr>
          <w:rFonts w:ascii="Arial" w:eastAsia="Arial" w:hAnsi="Arial" w:cs="Arial"/>
          <w:sz w:val="24"/>
          <w:szCs w:val="24"/>
          <w:u w:color="000000"/>
          <w:lang w:val="en-US"/>
        </w:rPr>
        <w:tab/>
      </w:r>
      <w:r>
        <w:rPr>
          <w:rFonts w:ascii="Arial" w:eastAsia="Arial" w:hAnsi="Arial" w:cs="Arial"/>
          <w:sz w:val="24"/>
          <w:szCs w:val="24"/>
          <w:u w:color="000000"/>
          <w:lang w:val="en-US"/>
        </w:rPr>
        <w:tab/>
      </w:r>
      <w:r>
        <w:rPr>
          <w:rFonts w:ascii="Arial" w:eastAsia="Arial" w:hAnsi="Arial" w:cs="Arial"/>
          <w:sz w:val="24"/>
          <w:szCs w:val="24"/>
          <w:u w:color="000000"/>
          <w:lang w:val="en-US"/>
        </w:rPr>
        <w:tab/>
      </w:r>
      <w:r>
        <w:rPr>
          <w:rFonts w:ascii="Arial" w:hAnsi="Arial"/>
          <w:sz w:val="24"/>
          <w:szCs w:val="24"/>
          <w:u w:color="000000"/>
          <w:lang w:val="en-US"/>
        </w:rPr>
        <w:t>£</w:t>
      </w:r>
      <w:r>
        <w:rPr>
          <w:rFonts w:ascii="Arial" w:hAnsi="Arial"/>
          <w:sz w:val="24"/>
          <w:szCs w:val="24"/>
          <w:u w:color="000000"/>
          <w:lang w:val="en-US"/>
        </w:rPr>
        <w:t>22.08</w:t>
      </w:r>
    </w:p>
    <w:p w14:paraId="670721E4" w14:textId="6C041E9F"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land </w:t>
      </w:r>
      <w:r w:rsidR="00A8679C">
        <w:rPr>
          <w:rFonts w:ascii="Arial" w:hAnsi="Arial"/>
          <w:sz w:val="24"/>
          <w:szCs w:val="24"/>
          <w:u w:color="000000"/>
          <w:lang w:val="en-US"/>
        </w:rPr>
        <w:t xml:space="preserve">purchase </w:t>
      </w:r>
      <w:r>
        <w:rPr>
          <w:rFonts w:ascii="Arial" w:hAnsi="Arial"/>
          <w:sz w:val="24"/>
          <w:szCs w:val="24"/>
          <w:u w:color="000000"/>
          <w:lang w:val="en-US"/>
        </w:rPr>
        <w:t xml:space="preserve">proposal has been </w:t>
      </w:r>
      <w:proofErr w:type="spellStart"/>
      <w:r>
        <w:rPr>
          <w:rFonts w:ascii="Arial" w:hAnsi="Arial"/>
          <w:sz w:val="24"/>
          <w:szCs w:val="24"/>
          <w:u w:color="000000"/>
          <w:lang w:val="en-US"/>
        </w:rPr>
        <w:t>publicised</w:t>
      </w:r>
      <w:proofErr w:type="spellEnd"/>
      <w:r>
        <w:rPr>
          <w:rFonts w:ascii="Arial" w:hAnsi="Arial"/>
          <w:sz w:val="24"/>
          <w:szCs w:val="24"/>
          <w:u w:color="000000"/>
          <w:lang w:val="en-US"/>
        </w:rPr>
        <w:t xml:space="preserve"> and has received positive feedback. </w:t>
      </w:r>
      <w:proofErr w:type="spellStart"/>
      <w:r>
        <w:rPr>
          <w:rFonts w:ascii="Arial" w:hAnsi="Arial"/>
          <w:sz w:val="24"/>
          <w:szCs w:val="24"/>
          <w:u w:color="000000"/>
          <w:lang w:val="en-US"/>
        </w:rPr>
        <w:t>Tozers</w:t>
      </w:r>
      <w:proofErr w:type="spellEnd"/>
      <w:r>
        <w:rPr>
          <w:rFonts w:ascii="Arial" w:hAnsi="Arial"/>
          <w:sz w:val="24"/>
          <w:szCs w:val="24"/>
          <w:u w:color="000000"/>
          <w:lang w:val="en-US"/>
        </w:rPr>
        <w:t xml:space="preserve"> has recommended a conditional sale rather than buy-back clauses. All legal work will continue up</w:t>
      </w:r>
      <w:r>
        <w:rPr>
          <w:rFonts w:ascii="Arial" w:hAnsi="Arial"/>
          <w:sz w:val="24"/>
          <w:szCs w:val="24"/>
          <w:u w:color="000000"/>
          <w:lang w:val="en-US"/>
        </w:rPr>
        <w:t xml:space="preserve"> to exchange, but completion will not take place until planning permission has been </w:t>
      </w:r>
      <w:r w:rsidR="00A8679C">
        <w:rPr>
          <w:rFonts w:ascii="Arial" w:hAnsi="Arial"/>
          <w:sz w:val="24"/>
          <w:szCs w:val="24"/>
          <w:u w:color="000000"/>
          <w:lang w:val="en-US"/>
        </w:rPr>
        <w:t>granted</w:t>
      </w:r>
      <w:r>
        <w:rPr>
          <w:rFonts w:ascii="Arial" w:hAnsi="Arial"/>
          <w:sz w:val="24"/>
          <w:szCs w:val="24"/>
          <w:u w:color="000000"/>
          <w:lang w:val="en-US"/>
        </w:rPr>
        <w:t>.</w:t>
      </w:r>
    </w:p>
    <w:p w14:paraId="17AC19A6" w14:textId="75179DA3"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Hall</w:t>
      </w:r>
      <w:r>
        <w:rPr>
          <w:rFonts w:ascii="Arial" w:hAnsi="Arial"/>
          <w:sz w:val="24"/>
          <w:szCs w:val="24"/>
          <w:u w:color="000000"/>
          <w:lang w:val="en-US"/>
        </w:rPr>
        <w:t>’</w:t>
      </w:r>
      <w:r>
        <w:rPr>
          <w:rFonts w:ascii="Arial" w:hAnsi="Arial"/>
          <w:sz w:val="24"/>
          <w:szCs w:val="24"/>
          <w:u w:color="000000"/>
          <w:lang w:val="en-US"/>
        </w:rPr>
        <w:t>s website will remain with WIX, as best value for money. A new site (</w:t>
      </w:r>
      <w:hyperlink r:id="rId7" w:history="1">
        <w:r>
          <w:rPr>
            <w:rStyle w:val="Hyperlink0"/>
            <w:rFonts w:ascii="Arial" w:hAnsi="Arial"/>
            <w:sz w:val="24"/>
            <w:szCs w:val="24"/>
            <w:lang w:val="en-US"/>
          </w:rPr>
          <w:t>widecombecommunityhall.org</w:t>
        </w:r>
      </w:hyperlink>
      <w:r>
        <w:rPr>
          <w:rFonts w:ascii="Arial" w:hAnsi="Arial"/>
          <w:sz w:val="24"/>
          <w:szCs w:val="24"/>
          <w:u w:color="000000"/>
          <w:lang w:val="en-US"/>
        </w:rPr>
        <w:t xml:space="preserve">) </w:t>
      </w:r>
      <w:r>
        <w:rPr>
          <w:rFonts w:ascii="Arial" w:hAnsi="Arial"/>
          <w:sz w:val="24"/>
          <w:szCs w:val="24"/>
          <w:u w:color="000000"/>
          <w:lang w:val="en-US"/>
        </w:rPr>
        <w:t>will be designed (</w:t>
      </w:r>
      <w:r>
        <w:rPr>
          <w:rFonts w:ascii="Arial" w:hAnsi="Arial"/>
          <w:b/>
          <w:bCs/>
          <w:color w:val="F12922"/>
          <w:sz w:val="24"/>
          <w:szCs w:val="24"/>
          <w:u w:color="000000"/>
          <w:lang w:val="en-US"/>
        </w:rPr>
        <w:t>EE</w:t>
      </w:r>
      <w:r>
        <w:rPr>
          <w:rFonts w:ascii="Arial" w:hAnsi="Arial"/>
          <w:sz w:val="24"/>
          <w:szCs w:val="24"/>
          <w:u w:color="000000"/>
          <w:lang w:val="en-US"/>
        </w:rPr>
        <w:t>)</w:t>
      </w:r>
      <w:r>
        <w:rPr>
          <w:rFonts w:ascii="Arial" w:hAnsi="Arial"/>
          <w:sz w:val="24"/>
          <w:szCs w:val="24"/>
          <w:u w:color="000000"/>
          <w:lang w:val="en-US"/>
        </w:rPr>
        <w:t>. A secure Trustee only section will be incorporated for shared documents, calendar etc.</w:t>
      </w:r>
    </w:p>
    <w:p w14:paraId="4060A569"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charity is now registered with HMRC, and a gift-aid application can now be made (</w:t>
      </w:r>
      <w:r>
        <w:rPr>
          <w:rFonts w:ascii="Arial" w:hAnsi="Arial"/>
          <w:b/>
          <w:bCs/>
          <w:color w:val="F12922"/>
          <w:sz w:val="24"/>
          <w:szCs w:val="24"/>
          <w:u w:color="000000"/>
          <w:lang w:val="en-US"/>
        </w:rPr>
        <w:t>YE</w:t>
      </w:r>
      <w:r>
        <w:rPr>
          <w:rFonts w:ascii="Arial" w:hAnsi="Arial"/>
          <w:sz w:val="24"/>
          <w:szCs w:val="24"/>
          <w:u w:color="000000"/>
          <w:lang w:val="en-US"/>
        </w:rPr>
        <w:t xml:space="preserve">) </w:t>
      </w:r>
    </w:p>
    <w:p w14:paraId="312C1CD4" w14:textId="77777777" w:rsidR="00400EAE" w:rsidRDefault="00400EAE">
      <w:pPr>
        <w:pStyle w:val="Default"/>
        <w:jc w:val="both"/>
        <w:rPr>
          <w:rFonts w:ascii="Arial" w:eastAsia="Arial" w:hAnsi="Arial" w:cs="Arial"/>
          <w:sz w:val="24"/>
          <w:szCs w:val="24"/>
          <w:u w:color="000000"/>
          <w:lang w:val="en-US"/>
        </w:rPr>
      </w:pPr>
    </w:p>
    <w:p w14:paraId="045AAE63" w14:textId="77777777" w:rsidR="00400EAE" w:rsidRDefault="00400EAE">
      <w:pPr>
        <w:pStyle w:val="Default"/>
        <w:jc w:val="both"/>
        <w:rPr>
          <w:rFonts w:ascii="Arial" w:eastAsia="Arial" w:hAnsi="Arial" w:cs="Arial"/>
          <w:sz w:val="24"/>
          <w:szCs w:val="24"/>
          <w:u w:color="000000"/>
          <w:lang w:val="en-US"/>
        </w:rPr>
      </w:pPr>
    </w:p>
    <w:p w14:paraId="25E0B660" w14:textId="77777777" w:rsidR="00400EAE" w:rsidRDefault="00615B24">
      <w:pPr>
        <w:pStyle w:val="Default"/>
        <w:jc w:val="both"/>
        <w:rPr>
          <w:rFonts w:ascii="Arial" w:eastAsia="Arial" w:hAnsi="Arial" w:cs="Arial"/>
          <w:sz w:val="24"/>
          <w:szCs w:val="24"/>
          <w:u w:color="000000"/>
          <w:lang w:val="en-US"/>
        </w:rPr>
      </w:pPr>
      <w:r>
        <w:rPr>
          <w:rFonts w:ascii="Arial" w:hAnsi="Arial"/>
          <w:sz w:val="24"/>
          <w:szCs w:val="24"/>
          <w:u w:color="000000"/>
          <w:lang w:val="en-US"/>
        </w:rPr>
        <w:t>9. BRIGHT IDEAS UPDATE</w:t>
      </w:r>
    </w:p>
    <w:p w14:paraId="38C1535F" w14:textId="77777777" w:rsidR="00400EAE" w:rsidRDefault="00400EAE">
      <w:pPr>
        <w:pStyle w:val="Default"/>
        <w:jc w:val="both"/>
        <w:rPr>
          <w:rFonts w:ascii="Arial" w:eastAsia="Arial" w:hAnsi="Arial" w:cs="Arial"/>
          <w:sz w:val="24"/>
          <w:szCs w:val="24"/>
          <w:u w:color="000000"/>
          <w:lang w:val="en-US"/>
        </w:rPr>
      </w:pPr>
    </w:p>
    <w:p w14:paraId="6BA83CD3" w14:textId="77777777" w:rsidR="00400EAE" w:rsidRDefault="00615B24">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YE has circulated a </w:t>
      </w:r>
      <w:r>
        <w:rPr>
          <w:rFonts w:ascii="Arial" w:hAnsi="Arial"/>
          <w:sz w:val="24"/>
          <w:szCs w:val="24"/>
          <w:u w:color="000000"/>
          <w:lang w:val="en-US"/>
        </w:rPr>
        <w:t>letter from Amanda (bid writer) suggesting ideas for facts and figures to include in funding bids. Please read and suggest possible people to approach. (</w:t>
      </w:r>
      <w:r>
        <w:rPr>
          <w:rFonts w:ascii="Arial" w:hAnsi="Arial"/>
          <w:b/>
          <w:bCs/>
          <w:color w:val="F12922"/>
          <w:sz w:val="24"/>
          <w:szCs w:val="24"/>
          <w:u w:color="000000"/>
          <w:lang w:val="en-US"/>
        </w:rPr>
        <w:t>ALL</w:t>
      </w:r>
      <w:r>
        <w:rPr>
          <w:rFonts w:ascii="Arial" w:hAnsi="Arial"/>
          <w:sz w:val="24"/>
          <w:szCs w:val="24"/>
          <w:u w:color="000000"/>
          <w:lang w:val="en-US"/>
        </w:rPr>
        <w:t>)</w:t>
      </w:r>
    </w:p>
    <w:p w14:paraId="16714562" w14:textId="77777777" w:rsidR="00400EAE" w:rsidRDefault="00400EAE">
      <w:pPr>
        <w:pStyle w:val="Default"/>
        <w:jc w:val="both"/>
        <w:rPr>
          <w:rFonts w:ascii="Arial" w:eastAsia="Arial" w:hAnsi="Arial" w:cs="Arial"/>
          <w:sz w:val="24"/>
          <w:szCs w:val="24"/>
          <w:u w:color="000000"/>
          <w:lang w:val="en-US"/>
        </w:rPr>
      </w:pPr>
    </w:p>
    <w:p w14:paraId="127F6CD0" w14:textId="77777777" w:rsidR="00400EAE" w:rsidRDefault="00400EAE">
      <w:pPr>
        <w:pStyle w:val="Default"/>
        <w:jc w:val="both"/>
        <w:rPr>
          <w:rFonts w:ascii="Arial" w:eastAsia="Arial" w:hAnsi="Arial" w:cs="Arial"/>
          <w:sz w:val="24"/>
          <w:szCs w:val="24"/>
          <w:u w:color="000000"/>
          <w:lang w:val="en-US"/>
        </w:rPr>
      </w:pPr>
    </w:p>
    <w:p w14:paraId="3D7E217C" w14:textId="77777777" w:rsidR="00400EAE" w:rsidRDefault="00615B24">
      <w:pPr>
        <w:pStyle w:val="Default"/>
        <w:jc w:val="both"/>
        <w:rPr>
          <w:rFonts w:ascii="Arial" w:eastAsia="Arial" w:hAnsi="Arial" w:cs="Arial"/>
          <w:sz w:val="24"/>
          <w:szCs w:val="24"/>
          <w:u w:color="000000"/>
          <w:lang w:val="en-US"/>
        </w:rPr>
      </w:pPr>
      <w:r>
        <w:rPr>
          <w:rFonts w:ascii="Arial" w:hAnsi="Arial"/>
          <w:sz w:val="24"/>
          <w:szCs w:val="24"/>
          <w:u w:color="000000"/>
          <w:lang w:val="en-US"/>
        </w:rPr>
        <w:t>10. POLICIES FOR ADOPTION</w:t>
      </w:r>
    </w:p>
    <w:p w14:paraId="2AD7552F" w14:textId="77777777" w:rsidR="00400EAE" w:rsidRDefault="00400EAE">
      <w:pPr>
        <w:pStyle w:val="Default"/>
        <w:jc w:val="both"/>
        <w:rPr>
          <w:rFonts w:ascii="Arial" w:eastAsia="Arial" w:hAnsi="Arial" w:cs="Arial"/>
          <w:sz w:val="24"/>
          <w:szCs w:val="24"/>
          <w:u w:color="000000"/>
          <w:lang w:val="en-US"/>
        </w:rPr>
      </w:pPr>
    </w:p>
    <w:p w14:paraId="21EBBC53" w14:textId="77777777" w:rsidR="00400EAE" w:rsidRDefault="00615B24">
      <w:pPr>
        <w:pStyle w:val="Default"/>
        <w:numPr>
          <w:ilvl w:val="0"/>
          <w:numId w:val="3"/>
        </w:numPr>
        <w:jc w:val="both"/>
        <w:rPr>
          <w:rFonts w:ascii="Arial" w:eastAsia="Arial" w:hAnsi="Arial" w:cs="Arial"/>
          <w:sz w:val="24"/>
          <w:szCs w:val="24"/>
          <w:u w:color="000000"/>
          <w:lang w:val="en-US"/>
        </w:rPr>
      </w:pPr>
      <w:proofErr w:type="gramStart"/>
      <w:r>
        <w:rPr>
          <w:rFonts w:ascii="Arial" w:hAnsi="Arial"/>
          <w:sz w:val="24"/>
          <w:szCs w:val="24"/>
          <w:u w:color="000000"/>
          <w:lang w:val="en-US"/>
        </w:rPr>
        <w:t>Continuing:-</w:t>
      </w:r>
      <w:proofErr w:type="gramEnd"/>
    </w:p>
    <w:p w14:paraId="6BA4843B"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t xml:space="preserve">YE </w:t>
      </w:r>
      <w:r>
        <w:rPr>
          <w:rFonts w:ascii="Arial" w:hAnsi="Arial"/>
          <w:sz w:val="24"/>
          <w:szCs w:val="24"/>
          <w:u w:color="000000"/>
          <w:lang w:val="en-US"/>
        </w:rPr>
        <w:t>–</w:t>
      </w:r>
      <w:r>
        <w:rPr>
          <w:rFonts w:ascii="Arial" w:hAnsi="Arial"/>
          <w:sz w:val="24"/>
          <w:szCs w:val="24"/>
          <w:u w:color="000000"/>
          <w:lang w:val="en-US"/>
        </w:rPr>
        <w:t xml:space="preserve"> Conflict of Interest</w:t>
      </w:r>
      <w:r>
        <w:rPr>
          <w:rFonts w:ascii="Arial" w:hAnsi="Arial"/>
          <w:sz w:val="24"/>
          <w:szCs w:val="24"/>
          <w:u w:color="000000"/>
          <w:lang w:val="en-US"/>
        </w:rPr>
        <w:tab/>
      </w:r>
    </w:p>
    <w:p w14:paraId="2171C199"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r>
        <w:rPr>
          <w:rFonts w:ascii="Arial" w:hAnsi="Arial"/>
          <w:sz w:val="24"/>
          <w:szCs w:val="24"/>
          <w:u w:color="000000"/>
          <w:lang w:val="en-US"/>
        </w:rPr>
        <w:t xml:space="preserve">KB </w:t>
      </w:r>
      <w:r>
        <w:rPr>
          <w:rFonts w:ascii="Arial" w:hAnsi="Arial"/>
          <w:sz w:val="24"/>
          <w:szCs w:val="24"/>
          <w:u w:color="000000"/>
          <w:lang w:val="en-US"/>
        </w:rPr>
        <w:t xml:space="preserve">– </w:t>
      </w:r>
      <w:r>
        <w:rPr>
          <w:rFonts w:ascii="Arial" w:hAnsi="Arial"/>
          <w:sz w:val="24"/>
          <w:szCs w:val="24"/>
          <w:u w:color="000000"/>
          <w:lang w:val="en-US"/>
        </w:rPr>
        <w:t xml:space="preserve">Complaints Procedure </w:t>
      </w:r>
      <w:r>
        <w:rPr>
          <w:rFonts w:ascii="Arial" w:hAnsi="Arial"/>
          <w:sz w:val="24"/>
          <w:szCs w:val="24"/>
          <w:u w:color="000000"/>
          <w:lang w:val="en-US"/>
        </w:rPr>
        <w:t>&amp;</w:t>
      </w:r>
    </w:p>
    <w:p w14:paraId="241CCF4B"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t xml:space="preserve">KB </w:t>
      </w:r>
      <w:r>
        <w:rPr>
          <w:rFonts w:ascii="Arial" w:hAnsi="Arial"/>
          <w:sz w:val="24"/>
          <w:szCs w:val="24"/>
          <w:u w:color="000000"/>
          <w:lang w:val="en-US"/>
        </w:rPr>
        <w:t>–</w:t>
      </w:r>
      <w:r>
        <w:rPr>
          <w:rFonts w:ascii="Arial" w:hAnsi="Arial"/>
          <w:sz w:val="24"/>
          <w:szCs w:val="24"/>
          <w:u w:color="000000"/>
          <w:lang w:val="en-US"/>
        </w:rPr>
        <w:t xml:space="preserve"> Grievance Procedure</w:t>
      </w:r>
    </w:p>
    <w:p w14:paraId="00493961"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r>
        <w:rPr>
          <w:rFonts w:ascii="Arial" w:hAnsi="Arial"/>
          <w:sz w:val="24"/>
          <w:szCs w:val="24"/>
          <w:u w:color="000000"/>
          <w:lang w:val="en-US"/>
        </w:rPr>
        <w:t xml:space="preserve">SR </w:t>
      </w:r>
      <w:r>
        <w:rPr>
          <w:rFonts w:ascii="Arial" w:hAnsi="Arial"/>
          <w:sz w:val="24"/>
          <w:szCs w:val="24"/>
          <w:u w:color="000000"/>
          <w:lang w:val="en-US"/>
        </w:rPr>
        <w:t xml:space="preserve">– </w:t>
      </w:r>
      <w:r>
        <w:rPr>
          <w:rFonts w:ascii="Arial" w:hAnsi="Arial"/>
          <w:sz w:val="24"/>
          <w:szCs w:val="24"/>
          <w:u w:color="000000"/>
          <w:lang w:val="en-US"/>
        </w:rPr>
        <w:t>Fundraising Whistleblowing Policy</w:t>
      </w:r>
    </w:p>
    <w:p w14:paraId="142AFC82"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r>
        <w:rPr>
          <w:rFonts w:ascii="Arial" w:hAnsi="Arial"/>
          <w:sz w:val="24"/>
          <w:szCs w:val="24"/>
          <w:u w:color="000000"/>
          <w:lang w:val="en-US"/>
        </w:rPr>
        <w:t xml:space="preserve">EE </w:t>
      </w:r>
      <w:r>
        <w:rPr>
          <w:rFonts w:ascii="Arial" w:hAnsi="Arial"/>
          <w:sz w:val="24"/>
          <w:szCs w:val="24"/>
          <w:u w:color="000000"/>
          <w:lang w:val="en-US"/>
        </w:rPr>
        <w:t xml:space="preserve">– </w:t>
      </w:r>
      <w:r>
        <w:rPr>
          <w:rFonts w:ascii="Arial" w:hAnsi="Arial"/>
          <w:sz w:val="24"/>
          <w:szCs w:val="24"/>
          <w:u w:color="000000"/>
          <w:lang w:val="en-US"/>
        </w:rPr>
        <w:t>GDPR &amp; Data Protection Policy</w:t>
      </w:r>
    </w:p>
    <w:p w14:paraId="5025B888"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r>
        <w:rPr>
          <w:rFonts w:ascii="Arial" w:hAnsi="Arial"/>
          <w:sz w:val="24"/>
          <w:szCs w:val="24"/>
          <w:u w:color="000000"/>
          <w:lang w:val="en-US"/>
        </w:rPr>
        <w:t xml:space="preserve">EE </w:t>
      </w:r>
      <w:r>
        <w:rPr>
          <w:rFonts w:ascii="Arial" w:hAnsi="Arial"/>
          <w:sz w:val="24"/>
          <w:szCs w:val="24"/>
          <w:u w:color="000000"/>
          <w:lang w:val="en-US"/>
        </w:rPr>
        <w:t xml:space="preserve">– </w:t>
      </w:r>
      <w:r>
        <w:rPr>
          <w:rFonts w:ascii="Arial" w:hAnsi="Arial"/>
          <w:sz w:val="24"/>
          <w:szCs w:val="24"/>
          <w:u w:color="000000"/>
          <w:lang w:val="en-US"/>
        </w:rPr>
        <w:t>Privacy Notices</w:t>
      </w:r>
    </w:p>
    <w:p w14:paraId="52250F2E" w14:textId="77777777" w:rsidR="00400EAE" w:rsidRDefault="00615B24">
      <w:pPr>
        <w:pStyle w:val="Default"/>
        <w:jc w:val="both"/>
        <w:rPr>
          <w:rFonts w:ascii="Arial" w:eastAsia="Arial" w:hAnsi="Arial" w:cs="Arial"/>
          <w:sz w:val="24"/>
          <w:szCs w:val="24"/>
          <w:u w:color="000000"/>
          <w:lang w:val="en-US"/>
        </w:rPr>
      </w:pPr>
      <w:r>
        <w:rPr>
          <w:rFonts w:ascii="Arial" w:eastAsia="Arial" w:hAnsi="Arial" w:cs="Arial"/>
          <w:sz w:val="24"/>
          <w:szCs w:val="24"/>
          <w:u w:color="000000"/>
          <w:lang w:val="en-US"/>
        </w:rPr>
        <w:tab/>
      </w:r>
      <w:r>
        <w:rPr>
          <w:rFonts w:ascii="Arial" w:hAnsi="Arial"/>
          <w:sz w:val="24"/>
          <w:szCs w:val="24"/>
          <w:u w:color="000000"/>
          <w:lang w:val="en-US"/>
        </w:rPr>
        <w:t xml:space="preserve">EE </w:t>
      </w:r>
      <w:r>
        <w:rPr>
          <w:rFonts w:ascii="Arial" w:hAnsi="Arial"/>
          <w:sz w:val="24"/>
          <w:szCs w:val="24"/>
          <w:u w:color="000000"/>
          <w:lang w:val="en-US"/>
        </w:rPr>
        <w:t xml:space="preserve">– </w:t>
      </w:r>
      <w:r>
        <w:rPr>
          <w:rFonts w:ascii="Arial" w:hAnsi="Arial"/>
          <w:sz w:val="24"/>
          <w:szCs w:val="24"/>
          <w:u w:color="000000"/>
          <w:lang w:val="en-US"/>
        </w:rPr>
        <w:t>Safeguarding Policy</w:t>
      </w:r>
    </w:p>
    <w:p w14:paraId="6CBBF3BC" w14:textId="77777777" w:rsidR="00400EAE" w:rsidRDefault="00400EAE">
      <w:pPr>
        <w:pStyle w:val="Default"/>
        <w:jc w:val="both"/>
        <w:rPr>
          <w:rFonts w:ascii="Arial" w:eastAsia="Arial" w:hAnsi="Arial" w:cs="Arial"/>
          <w:sz w:val="24"/>
          <w:szCs w:val="24"/>
          <w:u w:color="000000"/>
          <w:lang w:val="en-US"/>
        </w:rPr>
      </w:pPr>
    </w:p>
    <w:p w14:paraId="01826F4F" w14:textId="77777777" w:rsidR="00400EAE" w:rsidRDefault="00400EAE">
      <w:pPr>
        <w:pStyle w:val="Default"/>
        <w:jc w:val="both"/>
        <w:rPr>
          <w:rFonts w:ascii="Arial" w:eastAsia="Arial" w:hAnsi="Arial" w:cs="Arial"/>
          <w:sz w:val="24"/>
          <w:szCs w:val="24"/>
          <w:u w:color="000000"/>
          <w:shd w:val="clear" w:color="auto" w:fill="FFFF00"/>
          <w:lang w:val="en-US"/>
        </w:rPr>
      </w:pPr>
    </w:p>
    <w:p w14:paraId="03F4CE7E" w14:textId="77777777" w:rsidR="00400EAE" w:rsidRDefault="00615B24">
      <w:pPr>
        <w:pStyle w:val="Body"/>
        <w:jc w:val="both"/>
        <w:rPr>
          <w:rFonts w:ascii="Arial" w:eastAsia="Arial" w:hAnsi="Arial" w:cs="Arial"/>
          <w:sz w:val="24"/>
          <w:szCs w:val="24"/>
          <w:u w:color="000000"/>
        </w:rPr>
      </w:pPr>
      <w:r>
        <w:rPr>
          <w:rFonts w:ascii="Arial" w:hAnsi="Arial"/>
          <w:sz w:val="24"/>
          <w:szCs w:val="24"/>
          <w:u w:color="000000"/>
        </w:rPr>
        <w:t>11. HEALTH &amp; SAFETY</w:t>
      </w:r>
    </w:p>
    <w:p w14:paraId="61A2725E" w14:textId="77777777" w:rsidR="00400EAE" w:rsidRDefault="00615B24">
      <w:pPr>
        <w:pStyle w:val="Default"/>
        <w:numPr>
          <w:ilvl w:val="0"/>
          <w:numId w:val="5"/>
        </w:numPr>
        <w:jc w:val="both"/>
        <w:rPr>
          <w:rFonts w:ascii="Arial" w:eastAsia="Arial" w:hAnsi="Arial" w:cs="Arial"/>
          <w:sz w:val="24"/>
          <w:szCs w:val="24"/>
          <w:u w:color="000000"/>
          <w:lang w:val="en-US"/>
        </w:rPr>
      </w:pPr>
      <w:r>
        <w:rPr>
          <w:rFonts w:ascii="Arial" w:hAnsi="Arial"/>
          <w:sz w:val="24"/>
          <w:szCs w:val="24"/>
          <w:u w:color="000000"/>
          <w:lang w:val="en-US"/>
        </w:rPr>
        <w:t>Nothing to report</w:t>
      </w:r>
    </w:p>
    <w:p w14:paraId="300A6722" w14:textId="77777777" w:rsidR="00400EAE" w:rsidRDefault="00400EAE">
      <w:pPr>
        <w:pStyle w:val="Body"/>
        <w:jc w:val="both"/>
        <w:rPr>
          <w:rFonts w:ascii="Arial" w:eastAsia="Arial" w:hAnsi="Arial" w:cs="Arial"/>
          <w:sz w:val="24"/>
          <w:szCs w:val="24"/>
          <w:u w:color="000000"/>
          <w:shd w:val="clear" w:color="auto" w:fill="FFFF00"/>
        </w:rPr>
      </w:pPr>
    </w:p>
    <w:p w14:paraId="1A235BEB" w14:textId="77777777" w:rsidR="00400EAE" w:rsidRDefault="00400EAE">
      <w:pPr>
        <w:pStyle w:val="Body"/>
        <w:jc w:val="both"/>
        <w:rPr>
          <w:rFonts w:ascii="Arial" w:eastAsia="Arial" w:hAnsi="Arial" w:cs="Arial"/>
          <w:sz w:val="24"/>
          <w:szCs w:val="24"/>
          <w:u w:color="000000"/>
          <w:shd w:val="clear" w:color="auto" w:fill="FFFF00"/>
        </w:rPr>
      </w:pPr>
    </w:p>
    <w:p w14:paraId="5CFE021C" w14:textId="77777777" w:rsidR="00400EAE" w:rsidRDefault="00615B24">
      <w:pPr>
        <w:pStyle w:val="Body"/>
        <w:jc w:val="both"/>
        <w:rPr>
          <w:rFonts w:ascii="Arial" w:eastAsia="Arial" w:hAnsi="Arial" w:cs="Arial"/>
          <w:sz w:val="24"/>
          <w:szCs w:val="24"/>
          <w:u w:color="000000"/>
        </w:rPr>
      </w:pPr>
      <w:r>
        <w:rPr>
          <w:rFonts w:ascii="Arial" w:hAnsi="Arial"/>
          <w:sz w:val="24"/>
          <w:szCs w:val="24"/>
          <w:u w:color="000000"/>
        </w:rPr>
        <w:t>12</w:t>
      </w:r>
      <w:r>
        <w:rPr>
          <w:rFonts w:ascii="Arial" w:hAnsi="Arial"/>
          <w:sz w:val="24"/>
          <w:szCs w:val="24"/>
          <w:u w:color="000000"/>
        </w:rPr>
        <w:t xml:space="preserve">. </w:t>
      </w:r>
      <w:r>
        <w:rPr>
          <w:rFonts w:ascii="Arial" w:hAnsi="Arial"/>
          <w:sz w:val="24"/>
          <w:szCs w:val="24"/>
          <w:u w:color="000000"/>
        </w:rPr>
        <w:t>PARISH COUNCIL UPDATE</w:t>
      </w:r>
    </w:p>
    <w:p w14:paraId="17A3CD6E" w14:textId="77777777" w:rsidR="00400EAE" w:rsidRDefault="00400EAE">
      <w:pPr>
        <w:pStyle w:val="Body"/>
        <w:jc w:val="both"/>
        <w:rPr>
          <w:rFonts w:ascii="Arial" w:eastAsia="Arial" w:hAnsi="Arial" w:cs="Arial"/>
          <w:sz w:val="24"/>
          <w:szCs w:val="24"/>
          <w:u w:color="000000"/>
        </w:rPr>
      </w:pPr>
    </w:p>
    <w:p w14:paraId="020CC5F6"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Our Chair faced an </w:t>
      </w:r>
      <w:r>
        <w:rPr>
          <w:rFonts w:ascii="Arial" w:hAnsi="Arial"/>
          <w:sz w:val="24"/>
          <w:szCs w:val="24"/>
          <w:u w:color="000000"/>
          <w:lang w:val="en-US"/>
        </w:rPr>
        <w:t xml:space="preserve">unnecessarily difficult and intimidating experience at the last Parish Council when the matter of the vote for increasing the precept was discussed. In future could some of the Committee please attend </w:t>
      </w:r>
      <w:proofErr w:type="gramStart"/>
      <w:r>
        <w:rPr>
          <w:rFonts w:ascii="Arial" w:hAnsi="Arial"/>
          <w:sz w:val="24"/>
          <w:szCs w:val="24"/>
          <w:u w:color="000000"/>
          <w:lang w:val="en-US"/>
        </w:rPr>
        <w:t>and also</w:t>
      </w:r>
      <w:proofErr w:type="gramEnd"/>
      <w:r>
        <w:rPr>
          <w:rFonts w:ascii="Arial" w:hAnsi="Arial"/>
          <w:sz w:val="24"/>
          <w:szCs w:val="24"/>
          <w:u w:color="000000"/>
          <w:lang w:val="en-US"/>
        </w:rPr>
        <w:t xml:space="preserve"> take turns in reporting updates (</w:t>
      </w:r>
      <w:r>
        <w:rPr>
          <w:rFonts w:ascii="Arial" w:hAnsi="Arial"/>
          <w:b/>
          <w:bCs/>
          <w:color w:val="F12922"/>
          <w:sz w:val="24"/>
          <w:szCs w:val="24"/>
          <w:u w:color="000000"/>
          <w:lang w:val="en-US"/>
        </w:rPr>
        <w:t>ALL</w:t>
      </w:r>
      <w:r>
        <w:rPr>
          <w:rFonts w:ascii="Arial" w:hAnsi="Arial"/>
          <w:sz w:val="24"/>
          <w:szCs w:val="24"/>
          <w:u w:color="000000"/>
          <w:lang w:val="en-US"/>
        </w:rPr>
        <w:t>). The Cou</w:t>
      </w:r>
      <w:r>
        <w:rPr>
          <w:rFonts w:ascii="Arial" w:hAnsi="Arial"/>
          <w:sz w:val="24"/>
          <w:szCs w:val="24"/>
          <w:u w:color="000000"/>
          <w:lang w:val="en-US"/>
        </w:rPr>
        <w:t>ncil, having requested the feasibility work in the first place, appear hesitant for a Hall which has received very clear support from the community.</w:t>
      </w:r>
    </w:p>
    <w:p w14:paraId="3F132F68"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Parish Council will </w:t>
      </w:r>
      <w:proofErr w:type="spellStart"/>
      <w:r>
        <w:rPr>
          <w:rFonts w:ascii="Arial" w:hAnsi="Arial"/>
          <w:sz w:val="24"/>
          <w:szCs w:val="24"/>
          <w:u w:color="000000"/>
          <w:lang w:val="en-US"/>
        </w:rPr>
        <w:t>organise</w:t>
      </w:r>
      <w:proofErr w:type="spellEnd"/>
      <w:r>
        <w:rPr>
          <w:rFonts w:ascii="Arial" w:hAnsi="Arial"/>
          <w:sz w:val="24"/>
          <w:szCs w:val="24"/>
          <w:u w:color="000000"/>
          <w:lang w:val="en-US"/>
        </w:rPr>
        <w:t xml:space="preserve"> its own Vote rather than </w:t>
      </w:r>
      <w:proofErr w:type="spellStart"/>
      <w:r>
        <w:rPr>
          <w:rFonts w:ascii="Arial" w:hAnsi="Arial"/>
          <w:sz w:val="24"/>
          <w:szCs w:val="24"/>
          <w:u w:color="000000"/>
          <w:lang w:val="en-US"/>
        </w:rPr>
        <w:t>Teignbridge</w:t>
      </w:r>
      <w:proofErr w:type="spellEnd"/>
      <w:r>
        <w:rPr>
          <w:rFonts w:ascii="Arial" w:hAnsi="Arial"/>
          <w:sz w:val="24"/>
          <w:szCs w:val="24"/>
          <w:u w:color="000000"/>
          <w:lang w:val="en-US"/>
        </w:rPr>
        <w:t>. This means it can be cheaper and mor</w:t>
      </w:r>
      <w:r>
        <w:rPr>
          <w:rFonts w:ascii="Arial" w:hAnsi="Arial"/>
          <w:sz w:val="24"/>
          <w:szCs w:val="24"/>
          <w:u w:color="000000"/>
          <w:lang w:val="en-US"/>
        </w:rPr>
        <w:t xml:space="preserve">e flexible. </w:t>
      </w:r>
    </w:p>
    <w:p w14:paraId="5E0E75BC" w14:textId="4EFA3AF6"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It's proposed to hold open sessions at both </w:t>
      </w:r>
      <w:proofErr w:type="spellStart"/>
      <w:r>
        <w:rPr>
          <w:rFonts w:ascii="Arial" w:hAnsi="Arial"/>
          <w:sz w:val="24"/>
          <w:szCs w:val="24"/>
          <w:u w:color="000000"/>
          <w:lang w:val="en-US"/>
        </w:rPr>
        <w:t>Leusdon</w:t>
      </w:r>
      <w:proofErr w:type="spellEnd"/>
      <w:r>
        <w:rPr>
          <w:rFonts w:ascii="Arial" w:hAnsi="Arial"/>
          <w:sz w:val="24"/>
          <w:szCs w:val="24"/>
          <w:u w:color="000000"/>
          <w:lang w:val="en-US"/>
        </w:rPr>
        <w:t xml:space="preserve"> and Widecombe</w:t>
      </w:r>
      <w:r w:rsidR="00A8679C">
        <w:rPr>
          <w:rFonts w:ascii="Arial" w:hAnsi="Arial"/>
          <w:sz w:val="24"/>
          <w:szCs w:val="24"/>
          <w:u w:color="000000"/>
          <w:lang w:val="en-US"/>
        </w:rPr>
        <w:t xml:space="preserve"> </w:t>
      </w:r>
      <w:r>
        <w:rPr>
          <w:rFonts w:ascii="Arial" w:hAnsi="Arial"/>
          <w:sz w:val="24"/>
          <w:szCs w:val="24"/>
          <w:u w:color="000000"/>
          <w:lang w:val="en-US"/>
        </w:rPr>
        <w:t>and a fact sheet will be sen</w:t>
      </w:r>
      <w:r w:rsidR="00A8679C">
        <w:rPr>
          <w:rFonts w:ascii="Arial" w:hAnsi="Arial"/>
          <w:sz w:val="24"/>
          <w:szCs w:val="24"/>
          <w:u w:color="000000"/>
          <w:lang w:val="en-US"/>
        </w:rPr>
        <w:t>t</w:t>
      </w:r>
      <w:r>
        <w:rPr>
          <w:rFonts w:ascii="Arial" w:hAnsi="Arial"/>
          <w:sz w:val="24"/>
          <w:szCs w:val="24"/>
          <w:u w:color="000000"/>
          <w:lang w:val="en-US"/>
        </w:rPr>
        <w:t xml:space="preserve"> to every household. </w:t>
      </w:r>
    </w:p>
    <w:p w14:paraId="6BC78CAE" w14:textId="1B4B61FF"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There will be no minimum turn out, but 55% </w:t>
      </w:r>
      <w:r w:rsidR="00A8679C">
        <w:rPr>
          <w:rFonts w:ascii="Arial" w:hAnsi="Arial"/>
          <w:sz w:val="24"/>
          <w:szCs w:val="24"/>
          <w:u w:color="000000"/>
          <w:lang w:val="en-US"/>
        </w:rPr>
        <w:t xml:space="preserve">of voters </w:t>
      </w:r>
      <w:r>
        <w:rPr>
          <w:rFonts w:ascii="Arial" w:hAnsi="Arial"/>
          <w:sz w:val="24"/>
          <w:szCs w:val="24"/>
          <w:u w:color="000000"/>
          <w:lang w:val="en-US"/>
        </w:rPr>
        <w:t xml:space="preserve">must be in </w:t>
      </w:r>
      <w:proofErr w:type="spellStart"/>
      <w:r>
        <w:rPr>
          <w:rFonts w:ascii="Arial" w:hAnsi="Arial"/>
          <w:sz w:val="24"/>
          <w:szCs w:val="24"/>
          <w:u w:color="000000"/>
          <w:lang w:val="en-US"/>
        </w:rPr>
        <w:t>favour</w:t>
      </w:r>
      <w:proofErr w:type="spellEnd"/>
      <w:r>
        <w:rPr>
          <w:rFonts w:ascii="Arial" w:hAnsi="Arial"/>
          <w:sz w:val="24"/>
          <w:szCs w:val="24"/>
          <w:u w:color="000000"/>
          <w:lang w:val="en-US"/>
        </w:rPr>
        <w:t xml:space="preserve"> for it to be passed. </w:t>
      </w:r>
    </w:p>
    <w:p w14:paraId="616CD1D1"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The result will stand for 4 years</w:t>
      </w:r>
    </w:p>
    <w:p w14:paraId="26BA1A44"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loan will be over 50 years rather than the original 25, thus lowering the annual increase on the precept. </w:t>
      </w:r>
    </w:p>
    <w:p w14:paraId="4C8E664A" w14:textId="21FAA814"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However, it was also propose</w:t>
      </w:r>
      <w:r>
        <w:rPr>
          <w:rFonts w:ascii="Arial" w:hAnsi="Arial"/>
          <w:sz w:val="24"/>
          <w:szCs w:val="24"/>
          <w:u w:color="000000"/>
          <w:lang w:val="en-US"/>
        </w:rPr>
        <w:t>d and accepted that 80% of the Hall</w:t>
      </w:r>
      <w:r>
        <w:rPr>
          <w:rFonts w:ascii="Arial" w:hAnsi="Arial"/>
          <w:sz w:val="24"/>
          <w:szCs w:val="24"/>
          <w:u w:color="000000"/>
          <w:lang w:val="en-US"/>
        </w:rPr>
        <w:t>’</w:t>
      </w:r>
      <w:r>
        <w:rPr>
          <w:rFonts w:ascii="Arial" w:hAnsi="Arial"/>
          <w:sz w:val="24"/>
          <w:szCs w:val="24"/>
          <w:u w:color="000000"/>
          <w:lang w:val="en-US"/>
        </w:rPr>
        <w:t>s funds must be secured before the Council will apply for the money. There is a deadline of 31 October each year for this to occur as it takes from then until the following April for the application and changes to the pr</w:t>
      </w:r>
      <w:r>
        <w:rPr>
          <w:rFonts w:ascii="Arial" w:hAnsi="Arial"/>
          <w:sz w:val="24"/>
          <w:szCs w:val="24"/>
          <w:u w:color="000000"/>
          <w:lang w:val="en-US"/>
        </w:rPr>
        <w:t xml:space="preserve">ecept to be processed. Even if the application has been approved, the Council will not pass on the money before the April when the precept will rise. This effectively means for a budget of </w:t>
      </w:r>
      <w:r>
        <w:rPr>
          <w:rFonts w:ascii="Arial" w:hAnsi="Arial"/>
          <w:sz w:val="24"/>
          <w:szCs w:val="24"/>
          <w:u w:color="000000"/>
          <w:lang w:val="en-US"/>
        </w:rPr>
        <w:t>£</w:t>
      </w:r>
      <w:r>
        <w:rPr>
          <w:rFonts w:ascii="Arial" w:hAnsi="Arial"/>
          <w:sz w:val="24"/>
          <w:szCs w:val="24"/>
          <w:u w:color="000000"/>
          <w:lang w:val="en-US"/>
        </w:rPr>
        <w:t xml:space="preserve">650,000 </w:t>
      </w:r>
      <w:r>
        <w:rPr>
          <w:rFonts w:ascii="Arial" w:hAnsi="Arial"/>
          <w:sz w:val="24"/>
          <w:szCs w:val="24"/>
          <w:u w:color="000000"/>
          <w:lang w:val="en-US"/>
        </w:rPr>
        <w:t xml:space="preserve">we must have secured </w:t>
      </w:r>
      <w:r>
        <w:rPr>
          <w:rFonts w:ascii="Arial" w:hAnsi="Arial"/>
          <w:sz w:val="24"/>
          <w:szCs w:val="24"/>
          <w:u w:color="000000"/>
          <w:lang w:val="en-US"/>
        </w:rPr>
        <w:t>£</w:t>
      </w:r>
      <w:r>
        <w:rPr>
          <w:rFonts w:ascii="Arial" w:hAnsi="Arial"/>
          <w:sz w:val="24"/>
          <w:szCs w:val="24"/>
          <w:u w:color="000000"/>
          <w:lang w:val="en-US"/>
        </w:rPr>
        <w:t>370,000 by the October deadline</w:t>
      </w:r>
      <w:r>
        <w:rPr>
          <w:rFonts w:ascii="Arial" w:hAnsi="Arial"/>
          <w:sz w:val="24"/>
          <w:szCs w:val="24"/>
          <w:u w:color="000000"/>
          <w:lang w:val="en-US"/>
        </w:rPr>
        <w:t xml:space="preserve"> (t</w:t>
      </w:r>
      <w:r>
        <w:rPr>
          <w:rFonts w:ascii="Arial" w:hAnsi="Arial"/>
          <w:sz w:val="24"/>
          <w:szCs w:val="24"/>
          <w:u w:color="000000"/>
          <w:lang w:val="en-US"/>
        </w:rPr>
        <w:t>he parish loan and local funding not included)</w:t>
      </w:r>
      <w:r w:rsidR="00A8679C">
        <w:rPr>
          <w:rFonts w:ascii="Arial" w:hAnsi="Arial"/>
          <w:sz w:val="24"/>
          <w:szCs w:val="24"/>
          <w:u w:color="000000"/>
          <w:lang w:val="en-US"/>
        </w:rPr>
        <w:t>.</w:t>
      </w:r>
    </w:p>
    <w:p w14:paraId="0DF6F895"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 This effectively gives us a major milestone of 31 October 2020 to line up our funds, and further milestones for the subsequent 2 years. </w:t>
      </w:r>
    </w:p>
    <w:p w14:paraId="56AB1B7C" w14:textId="7D79B142"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Instead of having </w:t>
      </w:r>
      <w:r w:rsidR="00A8679C">
        <w:rPr>
          <w:rFonts w:ascii="Arial" w:hAnsi="Arial"/>
          <w:sz w:val="24"/>
          <w:szCs w:val="24"/>
          <w:u w:color="000000"/>
          <w:lang w:val="en-US"/>
        </w:rPr>
        <w:t xml:space="preserve">the PC grant as </w:t>
      </w:r>
      <w:r>
        <w:rPr>
          <w:rFonts w:ascii="Arial" w:hAnsi="Arial"/>
          <w:sz w:val="24"/>
          <w:szCs w:val="24"/>
          <w:u w:color="000000"/>
          <w:lang w:val="en-US"/>
        </w:rPr>
        <w:t xml:space="preserve">seed funding to start the construction phase </w:t>
      </w:r>
      <w:r w:rsidR="00A8679C">
        <w:rPr>
          <w:rFonts w:ascii="Arial" w:hAnsi="Arial"/>
          <w:sz w:val="24"/>
          <w:szCs w:val="24"/>
          <w:u w:color="000000"/>
          <w:lang w:val="en-US"/>
        </w:rPr>
        <w:t>next</w:t>
      </w:r>
      <w:r>
        <w:rPr>
          <w:rFonts w:ascii="Arial" w:hAnsi="Arial"/>
          <w:sz w:val="24"/>
          <w:szCs w:val="24"/>
          <w:u w:color="000000"/>
          <w:lang w:val="en-US"/>
        </w:rPr>
        <w:t xml:space="preserve"> Spr</w:t>
      </w:r>
      <w:r>
        <w:rPr>
          <w:rFonts w:ascii="Arial" w:hAnsi="Arial"/>
          <w:sz w:val="24"/>
          <w:szCs w:val="24"/>
          <w:u w:color="000000"/>
          <w:lang w:val="en-US"/>
        </w:rPr>
        <w:t xml:space="preserve">ing, we are now facing a top up for kitting out at the end, and a significant delay for each October deadline we miss.  </w:t>
      </w:r>
    </w:p>
    <w:p w14:paraId="7D4A3617" w14:textId="77777777" w:rsidR="00400EAE" w:rsidRDefault="00615B24">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We need to start breaking down the construction into estimated costed phases.</w:t>
      </w:r>
    </w:p>
    <w:p w14:paraId="230A0C97" w14:textId="77777777" w:rsidR="00400EAE" w:rsidRDefault="00400EAE">
      <w:pPr>
        <w:pStyle w:val="Body"/>
        <w:jc w:val="both"/>
        <w:rPr>
          <w:rFonts w:ascii="Arial" w:eastAsia="Arial" w:hAnsi="Arial" w:cs="Arial"/>
          <w:sz w:val="24"/>
          <w:szCs w:val="24"/>
          <w:u w:color="000000"/>
          <w:shd w:val="clear" w:color="auto" w:fill="FFFF00"/>
        </w:rPr>
      </w:pPr>
    </w:p>
    <w:p w14:paraId="1817F3B1" w14:textId="77777777" w:rsidR="00400EAE" w:rsidRDefault="00400EAE">
      <w:pPr>
        <w:pStyle w:val="Body"/>
        <w:widowControl w:val="0"/>
        <w:jc w:val="both"/>
        <w:rPr>
          <w:rFonts w:ascii="Arial" w:eastAsia="Arial" w:hAnsi="Arial" w:cs="Arial"/>
          <w:sz w:val="24"/>
          <w:szCs w:val="24"/>
          <w:u w:color="000000"/>
        </w:rPr>
      </w:pPr>
    </w:p>
    <w:p w14:paraId="69EC7F6D"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 xml:space="preserve">13. </w:t>
      </w:r>
      <w:r>
        <w:rPr>
          <w:rFonts w:ascii="Arial" w:hAnsi="Arial"/>
          <w:sz w:val="24"/>
          <w:szCs w:val="24"/>
          <w:u w:color="000000"/>
        </w:rPr>
        <w:t xml:space="preserve">FUNDRAISING </w:t>
      </w:r>
    </w:p>
    <w:p w14:paraId="30E1664B" w14:textId="77777777" w:rsidR="00400EAE" w:rsidRDefault="00400EAE">
      <w:pPr>
        <w:pStyle w:val="Body"/>
        <w:widowControl w:val="0"/>
        <w:jc w:val="both"/>
        <w:rPr>
          <w:rFonts w:ascii="Arial" w:eastAsia="Arial" w:hAnsi="Arial" w:cs="Arial"/>
          <w:sz w:val="24"/>
          <w:szCs w:val="24"/>
          <w:u w:color="000000"/>
        </w:rPr>
      </w:pPr>
    </w:p>
    <w:p w14:paraId="521E2216"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Sailing Club </w:t>
      </w:r>
      <w:proofErr w:type="gramStart"/>
      <w:r>
        <w:rPr>
          <w:rFonts w:ascii="Arial" w:hAnsi="Arial"/>
          <w:sz w:val="24"/>
          <w:szCs w:val="24"/>
          <w:u w:color="000000"/>
          <w:lang w:val="en-US"/>
        </w:rPr>
        <w:t>bar  13</w:t>
      </w:r>
      <w:proofErr w:type="gramEnd"/>
      <w:r>
        <w:rPr>
          <w:rFonts w:ascii="Arial" w:hAnsi="Arial"/>
          <w:sz w:val="24"/>
          <w:szCs w:val="24"/>
          <w:u w:color="000000"/>
          <w:lang w:val="en-US"/>
        </w:rPr>
        <w:t xml:space="preserve">/07 -  </w:t>
      </w:r>
      <w:r>
        <w:rPr>
          <w:rFonts w:ascii="Arial" w:hAnsi="Arial"/>
          <w:b/>
          <w:bCs/>
          <w:color w:val="F12922"/>
          <w:sz w:val="24"/>
          <w:szCs w:val="24"/>
          <w:u w:color="000000"/>
          <w:lang w:val="en-US"/>
        </w:rPr>
        <w:t>volunteer</w:t>
      </w:r>
      <w:r>
        <w:rPr>
          <w:rFonts w:ascii="Arial" w:hAnsi="Arial"/>
          <w:b/>
          <w:bCs/>
          <w:color w:val="F12922"/>
          <w:sz w:val="24"/>
          <w:szCs w:val="24"/>
          <w:u w:color="000000"/>
          <w:lang w:val="en-US"/>
        </w:rPr>
        <w:t>s required</w:t>
      </w:r>
      <w:r>
        <w:rPr>
          <w:rFonts w:ascii="Arial" w:hAnsi="Arial"/>
          <w:sz w:val="24"/>
          <w:szCs w:val="24"/>
          <w:u w:color="000000"/>
          <w:lang w:val="en-US"/>
        </w:rPr>
        <w:t>. KB volunteered.</w:t>
      </w:r>
    </w:p>
    <w:p w14:paraId="690E93D6"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w:t>
      </w:r>
      <w:proofErr w:type="spellStart"/>
      <w:r>
        <w:rPr>
          <w:rFonts w:ascii="Arial" w:hAnsi="Arial"/>
          <w:sz w:val="24"/>
          <w:szCs w:val="24"/>
          <w:u w:color="000000"/>
          <w:lang w:val="en-US"/>
        </w:rPr>
        <w:t>Ruggle</w:t>
      </w:r>
      <w:proofErr w:type="spellEnd"/>
      <w:r>
        <w:rPr>
          <w:rFonts w:ascii="Arial" w:hAnsi="Arial"/>
          <w:sz w:val="24"/>
          <w:szCs w:val="24"/>
          <w:u w:color="000000"/>
          <w:lang w:val="en-US"/>
        </w:rPr>
        <w:t xml:space="preserve"> Regatta</w:t>
      </w:r>
      <w:r>
        <w:rPr>
          <w:rFonts w:ascii="Arial" w:hAnsi="Arial"/>
          <w:sz w:val="24"/>
          <w:szCs w:val="24"/>
          <w:u w:color="000000"/>
          <w:lang w:val="en-US"/>
        </w:rPr>
        <w:t>’ –</w:t>
      </w:r>
      <w:r>
        <w:rPr>
          <w:rFonts w:ascii="Arial" w:hAnsi="Arial"/>
          <w:sz w:val="24"/>
          <w:szCs w:val="24"/>
          <w:u w:color="000000"/>
          <w:lang w:val="en-US"/>
        </w:rPr>
        <w:t xml:space="preserve"> rescheduled for 21/07. </w:t>
      </w:r>
      <w:r>
        <w:rPr>
          <w:rFonts w:ascii="Arial" w:hAnsi="Arial"/>
          <w:b/>
          <w:bCs/>
          <w:color w:val="F12922"/>
          <w:sz w:val="24"/>
          <w:szCs w:val="24"/>
          <w:u w:color="000000"/>
          <w:lang w:val="en-US"/>
        </w:rPr>
        <w:t>Prizes and volunteers required</w:t>
      </w:r>
      <w:r>
        <w:rPr>
          <w:rFonts w:ascii="Arial" w:hAnsi="Arial"/>
          <w:sz w:val="24"/>
          <w:szCs w:val="24"/>
          <w:u w:color="000000"/>
          <w:lang w:val="en-US"/>
        </w:rPr>
        <w:t xml:space="preserve"> </w:t>
      </w:r>
    </w:p>
    <w:p w14:paraId="6F4A5D85" w14:textId="77777777" w:rsidR="00400EAE" w:rsidRDefault="00615B24">
      <w:pPr>
        <w:pStyle w:val="Default"/>
        <w:widowControl w:val="0"/>
        <w:numPr>
          <w:ilvl w:val="0"/>
          <w:numId w:val="3"/>
        </w:numPr>
        <w:jc w:val="both"/>
        <w:rPr>
          <w:rFonts w:ascii="Arial" w:eastAsia="Arial" w:hAnsi="Arial" w:cs="Arial"/>
          <w:sz w:val="24"/>
          <w:szCs w:val="24"/>
          <w:u w:color="000000"/>
          <w:shd w:val="clear" w:color="auto" w:fill="FFFF00"/>
          <w:lang w:val="en-US"/>
        </w:rPr>
      </w:pPr>
      <w:proofErr w:type="spellStart"/>
      <w:r>
        <w:rPr>
          <w:rFonts w:ascii="Arial" w:hAnsi="Arial"/>
          <w:sz w:val="24"/>
          <w:szCs w:val="24"/>
          <w:u w:color="000000"/>
          <w:lang w:val="en-US"/>
        </w:rPr>
        <w:t>Scoriton</w:t>
      </w:r>
      <w:proofErr w:type="spellEnd"/>
      <w:r>
        <w:rPr>
          <w:rFonts w:ascii="Arial" w:hAnsi="Arial"/>
          <w:sz w:val="24"/>
          <w:szCs w:val="24"/>
          <w:u w:color="000000"/>
          <w:lang w:val="en-US"/>
        </w:rPr>
        <w:t xml:space="preserve"> Flower Show </w:t>
      </w:r>
      <w:r>
        <w:rPr>
          <w:rFonts w:ascii="Arial" w:hAnsi="Arial"/>
          <w:sz w:val="24"/>
          <w:szCs w:val="24"/>
          <w:u w:color="000000"/>
          <w:lang w:val="en-US"/>
        </w:rPr>
        <w:t xml:space="preserve">– </w:t>
      </w:r>
      <w:r>
        <w:rPr>
          <w:rFonts w:ascii="Arial" w:hAnsi="Arial"/>
          <w:sz w:val="24"/>
          <w:szCs w:val="24"/>
          <w:u w:color="000000"/>
          <w:lang w:val="en-US"/>
        </w:rPr>
        <w:t xml:space="preserve">invitation for us to run the bar 26/08 </w:t>
      </w:r>
      <w:r>
        <w:rPr>
          <w:rFonts w:ascii="Arial" w:hAnsi="Arial"/>
          <w:sz w:val="24"/>
          <w:szCs w:val="24"/>
          <w:u w:color="000000"/>
          <w:lang w:val="en-US"/>
        </w:rPr>
        <w:t xml:space="preserve">– </w:t>
      </w:r>
      <w:r>
        <w:rPr>
          <w:rFonts w:ascii="Arial" w:hAnsi="Arial"/>
          <w:sz w:val="24"/>
          <w:szCs w:val="24"/>
          <w:u w:color="000000"/>
          <w:lang w:val="en-US"/>
        </w:rPr>
        <w:t>nothing more heard</w:t>
      </w:r>
    </w:p>
    <w:p w14:paraId="12F29CEC"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Auction Night </w:t>
      </w:r>
      <w:r>
        <w:rPr>
          <w:rFonts w:ascii="Arial" w:hAnsi="Arial"/>
          <w:sz w:val="24"/>
          <w:szCs w:val="24"/>
          <w:u w:color="000000"/>
          <w:lang w:val="en-US"/>
        </w:rPr>
        <w:t xml:space="preserve">– </w:t>
      </w:r>
      <w:r>
        <w:rPr>
          <w:rFonts w:ascii="Arial" w:hAnsi="Arial"/>
          <w:sz w:val="24"/>
          <w:szCs w:val="24"/>
          <w:u w:color="000000"/>
          <w:lang w:val="en-US"/>
        </w:rPr>
        <w:t>14</w:t>
      </w:r>
      <w:r>
        <w:rPr>
          <w:rFonts w:ascii="Arial" w:hAnsi="Arial"/>
          <w:sz w:val="24"/>
          <w:szCs w:val="24"/>
          <w:u w:color="000000"/>
          <w:vertAlign w:val="superscript"/>
          <w:lang w:val="en-US"/>
        </w:rPr>
        <w:t>th</w:t>
      </w:r>
      <w:r>
        <w:rPr>
          <w:rFonts w:ascii="Arial" w:hAnsi="Arial"/>
          <w:sz w:val="24"/>
          <w:szCs w:val="24"/>
          <w:u w:color="000000"/>
          <w:lang w:val="en-US"/>
        </w:rPr>
        <w:t xml:space="preserve"> September. See section 5</w:t>
      </w:r>
    </w:p>
    <w:p w14:paraId="007AC8E7"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Co-op </w:t>
      </w:r>
      <w:r>
        <w:rPr>
          <w:rFonts w:ascii="Arial" w:hAnsi="Arial"/>
          <w:sz w:val="24"/>
          <w:szCs w:val="24"/>
          <w:u w:color="000000"/>
          <w:lang w:val="en-US"/>
        </w:rPr>
        <w:t>application has been submitted. Results announced in October</w:t>
      </w:r>
    </w:p>
    <w:p w14:paraId="0179FE1E" w14:textId="77777777"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EE has initiated Amazon donations for the Hall. Also, donations can be received via our Facebook page.</w:t>
      </w:r>
    </w:p>
    <w:p w14:paraId="3A6808C9" w14:textId="77777777" w:rsidR="00400EAE" w:rsidRDefault="00400EAE">
      <w:pPr>
        <w:pStyle w:val="Default"/>
        <w:widowControl w:val="0"/>
        <w:jc w:val="both"/>
        <w:rPr>
          <w:rFonts w:ascii="Arial" w:eastAsia="Arial" w:hAnsi="Arial" w:cs="Arial"/>
          <w:sz w:val="24"/>
          <w:szCs w:val="24"/>
          <w:u w:color="000000"/>
          <w:lang w:val="en-US"/>
        </w:rPr>
      </w:pPr>
    </w:p>
    <w:p w14:paraId="4425E488" w14:textId="77777777" w:rsidR="00400EAE" w:rsidRDefault="00400EAE">
      <w:pPr>
        <w:pStyle w:val="Body"/>
        <w:widowControl w:val="0"/>
        <w:jc w:val="both"/>
        <w:rPr>
          <w:rFonts w:ascii="Arial" w:eastAsia="Arial" w:hAnsi="Arial" w:cs="Arial"/>
          <w:sz w:val="24"/>
          <w:szCs w:val="24"/>
          <w:u w:color="000000"/>
        </w:rPr>
      </w:pPr>
    </w:p>
    <w:p w14:paraId="7CBD0341"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14</w:t>
      </w:r>
      <w:r>
        <w:rPr>
          <w:rFonts w:ascii="Arial" w:hAnsi="Arial"/>
          <w:sz w:val="24"/>
          <w:szCs w:val="24"/>
          <w:u w:color="000000"/>
        </w:rPr>
        <w:t>. A.O.B.</w:t>
      </w:r>
    </w:p>
    <w:p w14:paraId="2F3932BF" w14:textId="4C7BD673" w:rsidR="00400EAE" w:rsidRPr="00615B24" w:rsidRDefault="00615B24" w:rsidP="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Logo: EE</w:t>
      </w:r>
      <w:r>
        <w:rPr>
          <w:rFonts w:ascii="Arial" w:hAnsi="Arial"/>
          <w:sz w:val="24"/>
          <w:szCs w:val="24"/>
          <w:u w:color="000000"/>
          <w:lang w:val="en-US"/>
        </w:rPr>
        <w:t xml:space="preserve"> passed round her design for discussion. The overall design was approved. Further work on a black and white version required.</w:t>
      </w:r>
    </w:p>
    <w:p w14:paraId="405C8FBF" w14:textId="77777777" w:rsidR="00400EAE" w:rsidRDefault="00400EAE">
      <w:pPr>
        <w:pStyle w:val="Body"/>
        <w:widowControl w:val="0"/>
        <w:jc w:val="both"/>
        <w:rPr>
          <w:rFonts w:ascii="Arial" w:eastAsia="Arial" w:hAnsi="Arial" w:cs="Arial"/>
          <w:sz w:val="24"/>
          <w:szCs w:val="24"/>
          <w:u w:color="000000"/>
        </w:rPr>
      </w:pPr>
    </w:p>
    <w:p w14:paraId="3A035B5E" w14:textId="77777777" w:rsidR="00400EAE" w:rsidRDefault="00400EAE">
      <w:pPr>
        <w:pStyle w:val="Body"/>
        <w:widowControl w:val="0"/>
        <w:jc w:val="both"/>
        <w:rPr>
          <w:rFonts w:ascii="Arial" w:eastAsia="Arial" w:hAnsi="Arial" w:cs="Arial"/>
          <w:sz w:val="24"/>
          <w:szCs w:val="24"/>
          <w:u w:color="000000"/>
        </w:rPr>
      </w:pPr>
    </w:p>
    <w:p w14:paraId="2DD4FBD8" w14:textId="02E57358"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15</w:t>
      </w:r>
      <w:r>
        <w:rPr>
          <w:rFonts w:ascii="Arial" w:hAnsi="Arial"/>
          <w:sz w:val="24"/>
          <w:szCs w:val="24"/>
          <w:u w:color="000000"/>
          <w:lang w:val="de-DE"/>
        </w:rPr>
        <w:t xml:space="preserve">. DATE OF NEXT MEETING: </w:t>
      </w:r>
      <w:r>
        <w:rPr>
          <w:rFonts w:ascii="Arial" w:hAnsi="Arial"/>
          <w:sz w:val="24"/>
          <w:szCs w:val="24"/>
          <w:u w:color="000000"/>
        </w:rPr>
        <w:t xml:space="preserve">Tuesday 23rd </w:t>
      </w:r>
      <w:proofErr w:type="gramStart"/>
      <w:r>
        <w:rPr>
          <w:rFonts w:ascii="Arial" w:hAnsi="Arial"/>
          <w:sz w:val="24"/>
          <w:szCs w:val="24"/>
          <w:u w:color="000000"/>
        </w:rPr>
        <w:t>July</w:t>
      </w:r>
      <w:r>
        <w:rPr>
          <w:rFonts w:ascii="Arial" w:hAnsi="Arial"/>
          <w:sz w:val="24"/>
          <w:szCs w:val="24"/>
          <w:u w:color="000000"/>
          <w:lang w:val="pt-PT"/>
        </w:rPr>
        <w:t>,</w:t>
      </w:r>
      <w:proofErr w:type="gramEnd"/>
      <w:r>
        <w:rPr>
          <w:rFonts w:ascii="Arial" w:hAnsi="Arial"/>
          <w:sz w:val="24"/>
          <w:szCs w:val="24"/>
          <w:u w:color="000000"/>
          <w:lang w:val="pt-PT"/>
        </w:rPr>
        <w:t xml:space="preserve"> 7.30</w:t>
      </w:r>
      <w:r>
        <w:rPr>
          <w:rFonts w:ascii="Arial" w:hAnsi="Arial"/>
          <w:sz w:val="24"/>
          <w:szCs w:val="24"/>
          <w:u w:color="000000"/>
          <w:lang w:val="pt-PT"/>
        </w:rPr>
        <w:t xml:space="preserve">pm, Old Walls. </w:t>
      </w:r>
    </w:p>
    <w:p w14:paraId="5ECE4703" w14:textId="77777777" w:rsidR="00400EAE" w:rsidRDefault="00400EAE">
      <w:pPr>
        <w:pStyle w:val="Body"/>
        <w:widowControl w:val="0"/>
        <w:jc w:val="both"/>
        <w:outlineLvl w:val="0"/>
        <w:rPr>
          <w:rFonts w:ascii="Arial" w:eastAsia="Arial" w:hAnsi="Arial" w:cs="Arial"/>
          <w:sz w:val="24"/>
          <w:szCs w:val="24"/>
          <w:u w:color="000000"/>
        </w:rPr>
      </w:pPr>
    </w:p>
    <w:p w14:paraId="2A872B1D" w14:textId="77777777" w:rsidR="00400EAE" w:rsidRDefault="00400EAE">
      <w:pPr>
        <w:pStyle w:val="Body"/>
        <w:widowControl w:val="0"/>
        <w:jc w:val="both"/>
        <w:outlineLvl w:val="0"/>
        <w:rPr>
          <w:rFonts w:ascii="Arial" w:eastAsia="Arial" w:hAnsi="Arial" w:cs="Arial"/>
          <w:sz w:val="24"/>
          <w:szCs w:val="24"/>
          <w:u w:color="000000"/>
        </w:rPr>
      </w:pPr>
    </w:p>
    <w:p w14:paraId="1E8DB607"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 xml:space="preserve">19. CLOSE </w:t>
      </w:r>
    </w:p>
    <w:p w14:paraId="3D8CF0C0" w14:textId="77777777" w:rsidR="00400EAE" w:rsidRDefault="00400EAE">
      <w:pPr>
        <w:pStyle w:val="Body"/>
        <w:widowControl w:val="0"/>
        <w:jc w:val="both"/>
        <w:rPr>
          <w:rFonts w:ascii="Arial" w:eastAsia="Arial" w:hAnsi="Arial" w:cs="Arial"/>
          <w:sz w:val="24"/>
          <w:szCs w:val="24"/>
          <w:u w:color="000000"/>
        </w:rPr>
      </w:pPr>
    </w:p>
    <w:p w14:paraId="62FCD728"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There was no further business and therefore the c</w:t>
      </w:r>
      <w:r>
        <w:rPr>
          <w:rFonts w:ascii="Arial" w:hAnsi="Arial"/>
          <w:sz w:val="24"/>
          <w:szCs w:val="24"/>
          <w:u w:color="000000"/>
        </w:rPr>
        <w:t>hairman declared that the meeting was closed. 10:15 pm</w:t>
      </w:r>
    </w:p>
    <w:p w14:paraId="18D6F878" w14:textId="77777777" w:rsidR="00400EAE" w:rsidRDefault="00400EAE">
      <w:pPr>
        <w:pStyle w:val="Body"/>
        <w:widowControl w:val="0"/>
        <w:jc w:val="both"/>
        <w:rPr>
          <w:rFonts w:ascii="Arial" w:eastAsia="Arial" w:hAnsi="Arial" w:cs="Arial"/>
          <w:sz w:val="24"/>
          <w:szCs w:val="24"/>
          <w:u w:color="000000"/>
        </w:rPr>
      </w:pPr>
    </w:p>
    <w:p w14:paraId="0A06CC65" w14:textId="77777777" w:rsidR="00400EAE" w:rsidRDefault="00400EAE">
      <w:pPr>
        <w:pStyle w:val="Body"/>
        <w:widowControl w:val="0"/>
        <w:jc w:val="both"/>
        <w:rPr>
          <w:rFonts w:ascii="Arial" w:eastAsia="Arial" w:hAnsi="Arial" w:cs="Arial"/>
          <w:sz w:val="24"/>
          <w:szCs w:val="24"/>
          <w:u w:color="000000"/>
        </w:rPr>
      </w:pPr>
    </w:p>
    <w:p w14:paraId="41DBE607" w14:textId="77777777" w:rsidR="00400EAE" w:rsidRDefault="00400EAE">
      <w:pPr>
        <w:pStyle w:val="Body"/>
        <w:widowControl w:val="0"/>
        <w:jc w:val="both"/>
        <w:rPr>
          <w:rFonts w:ascii="Arial" w:eastAsia="Arial" w:hAnsi="Arial" w:cs="Arial"/>
          <w:sz w:val="24"/>
          <w:szCs w:val="24"/>
          <w:u w:color="000000"/>
        </w:rPr>
      </w:pPr>
    </w:p>
    <w:p w14:paraId="2C14823F"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w:t>
      </w:r>
    </w:p>
    <w:p w14:paraId="29D56D5A"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lang w:val="fr-FR"/>
        </w:rPr>
        <w:t>Chairman</w:t>
      </w:r>
    </w:p>
    <w:p w14:paraId="7BD0CD97" w14:textId="77777777" w:rsidR="00400EAE" w:rsidRDefault="00400EAE">
      <w:pPr>
        <w:pStyle w:val="Body"/>
        <w:widowControl w:val="0"/>
        <w:jc w:val="both"/>
        <w:rPr>
          <w:rFonts w:ascii="Times New Roman" w:eastAsia="Times New Roman" w:hAnsi="Times New Roman" w:cs="Times New Roman"/>
          <w:sz w:val="24"/>
          <w:szCs w:val="24"/>
          <w:u w:color="000000"/>
        </w:rPr>
      </w:pPr>
    </w:p>
    <w:p w14:paraId="146C0707" w14:textId="77777777" w:rsidR="00400EAE" w:rsidRDefault="00400EAE">
      <w:pPr>
        <w:pStyle w:val="Body"/>
        <w:widowControl w:val="0"/>
        <w:jc w:val="both"/>
        <w:rPr>
          <w:rFonts w:ascii="Times New Roman" w:eastAsia="Times New Roman" w:hAnsi="Times New Roman" w:cs="Times New Roman"/>
          <w:sz w:val="24"/>
          <w:szCs w:val="24"/>
          <w:u w:color="000000"/>
        </w:rPr>
      </w:pPr>
    </w:p>
    <w:p w14:paraId="0F56640C" w14:textId="77777777" w:rsidR="00400EAE" w:rsidRDefault="00400EAE">
      <w:pPr>
        <w:pStyle w:val="Body"/>
        <w:widowControl w:val="0"/>
        <w:jc w:val="both"/>
        <w:rPr>
          <w:rFonts w:ascii="Times New Roman" w:eastAsia="Times New Roman" w:hAnsi="Times New Roman" w:cs="Times New Roman"/>
          <w:sz w:val="24"/>
          <w:szCs w:val="24"/>
          <w:u w:color="000000"/>
        </w:rPr>
      </w:pPr>
    </w:p>
    <w:p w14:paraId="0048E54C" w14:textId="77777777" w:rsidR="00400EAE" w:rsidRDefault="00615B24">
      <w:pPr>
        <w:pStyle w:val="Body"/>
        <w:widowControl w:val="0"/>
        <w:jc w:val="both"/>
        <w:rPr>
          <w:rFonts w:ascii="Times New Roman" w:eastAsia="Times New Roman" w:hAnsi="Times New Roman" w:cs="Times New Roman"/>
          <w:sz w:val="24"/>
          <w:szCs w:val="24"/>
          <w:u w:color="000000"/>
        </w:rPr>
      </w:pPr>
      <w:r>
        <w:rPr>
          <w:rFonts w:ascii="Times New Roman" w:hAnsi="Times New Roman"/>
          <w:sz w:val="24"/>
          <w:szCs w:val="24"/>
          <w:u w:color="000000"/>
        </w:rPr>
        <w:t>……………………………</w:t>
      </w:r>
      <w:r>
        <w:rPr>
          <w:rFonts w:ascii="Times New Roman" w:hAnsi="Times New Roman"/>
          <w:sz w:val="24"/>
          <w:szCs w:val="24"/>
          <w:u w:color="000000"/>
        </w:rPr>
        <w:t>..</w:t>
      </w:r>
    </w:p>
    <w:p w14:paraId="07914C49"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lang w:val="de-DE"/>
        </w:rPr>
        <w:t>Date</w:t>
      </w:r>
    </w:p>
    <w:p w14:paraId="6C283E6C" w14:textId="77777777" w:rsidR="00400EAE" w:rsidRDefault="00400EAE">
      <w:pPr>
        <w:pStyle w:val="Body"/>
        <w:widowControl w:val="0"/>
        <w:jc w:val="both"/>
        <w:rPr>
          <w:rFonts w:ascii="Arial" w:eastAsia="Arial" w:hAnsi="Arial" w:cs="Arial"/>
          <w:sz w:val="24"/>
          <w:szCs w:val="24"/>
          <w:u w:color="000000"/>
        </w:rPr>
      </w:pPr>
    </w:p>
    <w:p w14:paraId="5EEF9C66" w14:textId="77777777" w:rsidR="00400EAE" w:rsidRDefault="00400EAE">
      <w:pPr>
        <w:pStyle w:val="Body"/>
        <w:widowControl w:val="0"/>
        <w:jc w:val="both"/>
        <w:rPr>
          <w:rFonts w:ascii="Arial" w:eastAsia="Arial" w:hAnsi="Arial" w:cs="Arial"/>
          <w:sz w:val="24"/>
          <w:szCs w:val="24"/>
          <w:u w:color="000000"/>
        </w:rPr>
      </w:pPr>
    </w:p>
    <w:p w14:paraId="294FEA9E" w14:textId="77777777" w:rsidR="00400EAE" w:rsidRDefault="00400EAE">
      <w:pPr>
        <w:pStyle w:val="Body"/>
        <w:widowControl w:val="0"/>
        <w:jc w:val="both"/>
        <w:rPr>
          <w:rFonts w:ascii="Arial" w:eastAsia="Arial" w:hAnsi="Arial" w:cs="Arial"/>
          <w:sz w:val="24"/>
          <w:szCs w:val="24"/>
          <w:u w:color="000000"/>
        </w:rPr>
      </w:pPr>
    </w:p>
    <w:p w14:paraId="79E88902" w14:textId="77777777" w:rsidR="00400EAE" w:rsidRDefault="00400EAE">
      <w:pPr>
        <w:pStyle w:val="Body"/>
        <w:widowControl w:val="0"/>
        <w:jc w:val="both"/>
        <w:rPr>
          <w:rFonts w:ascii="Arial" w:eastAsia="Arial" w:hAnsi="Arial" w:cs="Arial"/>
          <w:sz w:val="24"/>
          <w:szCs w:val="24"/>
          <w:u w:color="000000"/>
        </w:rPr>
      </w:pPr>
    </w:p>
    <w:p w14:paraId="68DD1B38" w14:textId="77777777" w:rsidR="00400EAE" w:rsidRDefault="00400EAE">
      <w:pPr>
        <w:pStyle w:val="Body"/>
        <w:widowControl w:val="0"/>
        <w:jc w:val="both"/>
        <w:rPr>
          <w:rFonts w:ascii="Arial" w:eastAsia="Arial" w:hAnsi="Arial" w:cs="Arial"/>
          <w:sz w:val="24"/>
          <w:szCs w:val="24"/>
          <w:u w:color="000000"/>
        </w:rPr>
      </w:pPr>
    </w:p>
    <w:p w14:paraId="056A192D" w14:textId="77777777" w:rsidR="00400EAE" w:rsidRDefault="00615B24">
      <w:pPr>
        <w:pStyle w:val="Body"/>
        <w:widowControl w:val="0"/>
        <w:jc w:val="both"/>
      </w:pPr>
      <w:r>
        <w:rPr>
          <w:rFonts w:ascii="Arial" w:hAnsi="Arial"/>
          <w:sz w:val="24"/>
          <w:szCs w:val="24"/>
          <w:u w:color="000000"/>
        </w:rPr>
        <w:t>N.B</w:t>
      </w:r>
      <w:r>
        <w:rPr>
          <w:rFonts w:ascii="Arial" w:hAnsi="Arial"/>
          <w:sz w:val="24"/>
          <w:szCs w:val="24"/>
          <w:u w:color="000000"/>
        </w:rPr>
        <w:t xml:space="preserve">.  </w:t>
      </w:r>
      <w:r>
        <w:rPr>
          <w:rFonts w:ascii="Arial" w:hAnsi="Arial"/>
          <w:b/>
          <w:bCs/>
          <w:color w:val="F12922"/>
          <w:sz w:val="24"/>
          <w:szCs w:val="24"/>
          <w:u w:color="000000"/>
        </w:rPr>
        <w:t>Highlighted Items</w:t>
      </w:r>
      <w:r>
        <w:rPr>
          <w:rFonts w:ascii="Arial" w:hAnsi="Arial"/>
          <w:sz w:val="24"/>
          <w:szCs w:val="24"/>
          <w:u w:color="000000"/>
        </w:rPr>
        <w:t xml:space="preserve"> = Tasks to be</w:t>
      </w:r>
    </w:p>
    <w:sectPr w:rsidR="00400EAE">
      <w:headerReference w:type="default" r:id="rId8"/>
      <w:footerReference w:type="default" r:id="rId9"/>
      <w:pgSz w:w="11906" w:h="16838"/>
      <w:pgMar w:top="1134" w:right="850" w:bottom="1134"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7E9F" w14:textId="77777777" w:rsidR="00000000" w:rsidRDefault="00615B24">
      <w:r>
        <w:separator/>
      </w:r>
    </w:p>
  </w:endnote>
  <w:endnote w:type="continuationSeparator" w:id="0">
    <w:p w14:paraId="7C474C4F" w14:textId="77777777" w:rsidR="00000000" w:rsidRDefault="0061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FC68" w14:textId="77777777" w:rsidR="00400EAE" w:rsidRDefault="00615B24">
    <w:pPr>
      <w:pStyle w:val="HeaderFooter"/>
      <w:tabs>
        <w:tab w:val="clear" w:pos="9020"/>
        <w:tab w:val="center" w:pos="5102"/>
        <w:tab w:val="right" w:pos="10205"/>
      </w:tabs>
    </w:pPr>
    <w:r>
      <w:tab/>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810E" w14:textId="77777777" w:rsidR="00000000" w:rsidRDefault="00615B24">
      <w:r>
        <w:separator/>
      </w:r>
    </w:p>
  </w:footnote>
  <w:footnote w:type="continuationSeparator" w:id="0">
    <w:p w14:paraId="6CFB55F5" w14:textId="77777777" w:rsidR="00000000" w:rsidRDefault="0061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9969" w14:textId="1A874CF0" w:rsidR="00400EAE" w:rsidRDefault="00615B24">
    <w:pPr>
      <w:pStyle w:val="HeaderFooter"/>
      <w:widowControl w:val="0"/>
      <w:tabs>
        <w:tab w:val="clear" w:pos="9020"/>
        <w:tab w:val="center" w:pos="5102"/>
        <w:tab w:val="right" w:pos="10205"/>
      </w:tabs>
    </w:pPr>
    <w:r>
      <w:rPr>
        <w:rFonts w:ascii="Arial" w:hAnsi="Arial"/>
        <w:sz w:val="18"/>
        <w:szCs w:val="18"/>
        <w:u w:color="000000"/>
      </w:rPr>
      <w:t>Version 2b</w:t>
    </w:r>
    <w:r>
      <w:rPr>
        <w:rFonts w:ascii="Arial" w:hAnsi="Arial"/>
        <w:sz w:val="18"/>
        <w:szCs w:val="18"/>
        <w:u w:color="000000"/>
      </w:rPr>
      <w:t xml:space="preserve"> – </w:t>
    </w:r>
    <w:r>
      <w:rPr>
        <w:rFonts w:ascii="Arial" w:hAnsi="Arial"/>
        <w:sz w:val="18"/>
        <w:szCs w:val="18"/>
        <w:u w:color="000000"/>
      </w:rPr>
      <w:t xml:space="preserve">Minutes of Board Meeting </w:t>
    </w:r>
    <w:r>
      <w:rPr>
        <w:rFonts w:ascii="Arial" w:hAnsi="Arial"/>
        <w:b/>
        <w:bCs/>
        <w:sz w:val="18"/>
        <w:szCs w:val="18"/>
        <w:u w:color="000000"/>
      </w:rPr>
      <w:t>2</w:t>
    </w:r>
    <w:r>
      <w:rPr>
        <w:rFonts w:ascii="Arial" w:hAnsi="Arial"/>
        <w:sz w:val="18"/>
        <w:szCs w:val="18"/>
        <w:u w:color="000000"/>
      </w:rPr>
      <w:t xml:space="preserve"> of Widecombe Community Hall CIO Trustees</w:t>
    </w:r>
    <w:r>
      <w:rPr>
        <w:rFonts w:ascii="Arial" w:hAnsi="Arial"/>
        <w:sz w:val="18"/>
        <w:szCs w:val="18"/>
        <w:u w:color="000000"/>
      </w:rPr>
      <w:t xml:space="preserve"> – </w:t>
    </w:r>
    <w:r>
      <w:rPr>
        <w:rFonts w:ascii="Arial" w:hAnsi="Arial"/>
        <w:sz w:val="18"/>
        <w:szCs w:val="18"/>
        <w:u w:color="000000"/>
      </w:rPr>
      <w:t>24/06/2019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5E9"/>
    <w:multiLevelType w:val="hybridMultilevel"/>
    <w:tmpl w:val="80DC03B2"/>
    <w:numStyleLink w:val="Bullets"/>
  </w:abstractNum>
  <w:abstractNum w:abstractNumId="1" w15:restartNumberingAfterBreak="0">
    <w:nsid w:val="10F53C5E"/>
    <w:multiLevelType w:val="hybridMultilevel"/>
    <w:tmpl w:val="E4BCBE5A"/>
    <w:numStyleLink w:val="ImportedStyle5"/>
  </w:abstractNum>
  <w:abstractNum w:abstractNumId="2" w15:restartNumberingAfterBreak="0">
    <w:nsid w:val="44327F43"/>
    <w:multiLevelType w:val="hybridMultilevel"/>
    <w:tmpl w:val="E4BCBE5A"/>
    <w:styleLink w:val="ImportedStyle5"/>
    <w:lvl w:ilvl="0" w:tplc="0FD26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6A3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EAD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2F4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EE7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0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A1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46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32BF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CB5522"/>
    <w:multiLevelType w:val="hybridMultilevel"/>
    <w:tmpl w:val="80DC03B2"/>
    <w:styleLink w:val="Bullets"/>
    <w:lvl w:ilvl="0" w:tplc="292035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57CB7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5DA64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048DF3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3527D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5ACF8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C8EFC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0A94B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2541A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32986DD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808C0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E2BC8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FCD5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D009D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46DB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A8AC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1866F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98D5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AE"/>
    <w:rsid w:val="00400EAE"/>
    <w:rsid w:val="00615B24"/>
    <w:rsid w:val="00A8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4D90"/>
  <w15:docId w15:val="{0B81FCD4-843C-4141-B9DA-FD404C83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paragraph" w:styleId="Title">
    <w:name w:val="Title"/>
    <w:next w:val="Body"/>
    <w:uiPriority w:val="10"/>
    <w:qFormat/>
    <w:pPr>
      <w:keepNext/>
    </w:pPr>
    <w:rPr>
      <w:rFonts w:ascii="Helvetica Neue" w:eastAsia="Helvetica Neue" w:hAnsi="Helvetica Neue" w:cs="Helvetica Neue"/>
      <w:b/>
      <w:bCs/>
      <w:color w:val="000000"/>
      <w:sz w:val="60"/>
      <w:szCs w:val="60"/>
    </w:rPr>
  </w:style>
  <w:style w:type="character" w:customStyle="1" w:styleId="Link">
    <w:name w:val="Link"/>
    <w:rPr>
      <w:u w:val="single"/>
    </w:rPr>
  </w:style>
  <w:style w:type="character" w:customStyle="1" w:styleId="Hyperlink0">
    <w:name w:val="Hyperlink.0"/>
    <w:basedOn w:val="Link"/>
    <w:rPr>
      <w:color w:val="0563C1"/>
      <w:u w:val="single" w:color="0563C1"/>
    </w:rPr>
  </w:style>
  <w:style w:type="numbering" w:customStyle="1" w:styleId="ImportedStyle5">
    <w:name w:val="Imported Style 5"/>
    <w:pPr>
      <w:numPr>
        <w:numId w:val="4"/>
      </w:numPr>
    </w:pPr>
  </w:style>
  <w:style w:type="paragraph" w:styleId="Header">
    <w:name w:val="header"/>
    <w:basedOn w:val="Normal"/>
    <w:link w:val="HeaderChar"/>
    <w:uiPriority w:val="99"/>
    <w:unhideWhenUsed/>
    <w:rsid w:val="00615B24"/>
    <w:pPr>
      <w:tabs>
        <w:tab w:val="center" w:pos="4513"/>
        <w:tab w:val="right" w:pos="9026"/>
      </w:tabs>
    </w:pPr>
  </w:style>
  <w:style w:type="character" w:customStyle="1" w:styleId="HeaderChar">
    <w:name w:val="Header Char"/>
    <w:basedOn w:val="DefaultParagraphFont"/>
    <w:link w:val="Header"/>
    <w:uiPriority w:val="99"/>
    <w:rsid w:val="00615B24"/>
    <w:rPr>
      <w:sz w:val="24"/>
      <w:szCs w:val="24"/>
      <w:lang w:val="en-US" w:eastAsia="en-US"/>
    </w:rPr>
  </w:style>
  <w:style w:type="paragraph" w:styleId="Footer">
    <w:name w:val="footer"/>
    <w:basedOn w:val="Normal"/>
    <w:link w:val="FooterChar"/>
    <w:uiPriority w:val="99"/>
    <w:unhideWhenUsed/>
    <w:rsid w:val="00615B24"/>
    <w:pPr>
      <w:tabs>
        <w:tab w:val="center" w:pos="4513"/>
        <w:tab w:val="right" w:pos="9026"/>
      </w:tabs>
    </w:pPr>
  </w:style>
  <w:style w:type="character" w:customStyle="1" w:styleId="FooterChar">
    <w:name w:val="Footer Char"/>
    <w:basedOn w:val="DefaultParagraphFont"/>
    <w:link w:val="Footer"/>
    <w:uiPriority w:val="99"/>
    <w:rsid w:val="00615B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decombecommunity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2</cp:revision>
  <dcterms:created xsi:type="dcterms:W3CDTF">2019-06-26T09:57:00Z</dcterms:created>
  <dcterms:modified xsi:type="dcterms:W3CDTF">2019-06-26T09:57:00Z</dcterms:modified>
</cp:coreProperties>
</file>